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6D" w:rsidRPr="003711DA" w:rsidRDefault="0064346D">
      <w:pPr>
        <w:rPr>
          <w:rFonts w:ascii="ＭＳ ゴシック" w:eastAsia="ＭＳ ゴシック" w:hAnsi="ＭＳ ゴシック"/>
          <w:sz w:val="24"/>
          <w:szCs w:val="24"/>
        </w:rPr>
      </w:pPr>
      <w:bookmarkStart w:id="0" w:name="_GoBack"/>
      <w:bookmarkEnd w:id="0"/>
      <w:r w:rsidRPr="003711DA">
        <w:rPr>
          <w:rFonts w:ascii="ＭＳ ゴシック" w:eastAsia="ＭＳ ゴシック" w:hAnsi="ＭＳ ゴシック" w:hint="eastAsia"/>
          <w:sz w:val="24"/>
          <w:szCs w:val="24"/>
        </w:rPr>
        <w:t>様式第</w:t>
      </w:r>
      <w:r w:rsidRPr="003711DA">
        <w:rPr>
          <w:rFonts w:ascii="ＭＳ ゴシック" w:eastAsia="ＭＳ ゴシック" w:hAnsi="ＭＳ ゴシック"/>
          <w:sz w:val="24"/>
          <w:szCs w:val="24"/>
        </w:rPr>
        <w:t>5</w:t>
      </w:r>
      <w:r w:rsidRPr="003711DA">
        <w:rPr>
          <w:rFonts w:ascii="ＭＳ ゴシック" w:eastAsia="ＭＳ ゴシック" w:hAnsi="ＭＳ ゴシック" w:hint="eastAsia"/>
          <w:sz w:val="24"/>
          <w:szCs w:val="24"/>
        </w:rPr>
        <w:t>号</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第</w:t>
      </w:r>
      <w:r w:rsidR="004930FB">
        <w:rPr>
          <w:rFonts w:ascii="ＭＳ ゴシック" w:eastAsia="ＭＳ ゴシック" w:hAnsi="ＭＳ ゴシック"/>
          <w:sz w:val="24"/>
          <w:szCs w:val="24"/>
        </w:rPr>
        <w:t>12</w:t>
      </w:r>
      <w:r w:rsidRPr="003711DA">
        <w:rPr>
          <w:rFonts w:ascii="ＭＳ ゴシック" w:eastAsia="ＭＳ ゴシック" w:hAnsi="ＭＳ ゴシック" w:hint="eastAsia"/>
          <w:sz w:val="24"/>
          <w:szCs w:val="24"/>
        </w:rPr>
        <w:t>条関係</w:t>
      </w:r>
      <w:r w:rsidRPr="003711DA">
        <w:rPr>
          <w:rFonts w:ascii="ＭＳ ゴシック" w:eastAsia="ＭＳ ゴシック" w:hAnsi="ＭＳ ゴシック"/>
          <w:sz w:val="24"/>
          <w:szCs w:val="24"/>
        </w:rPr>
        <w:t>)</w:t>
      </w:r>
    </w:p>
    <w:p w:rsidR="0064346D" w:rsidRPr="003711DA" w:rsidRDefault="0064346D">
      <w:pPr>
        <w:rPr>
          <w:rFonts w:ascii="ＭＳ ゴシック" w:eastAsia="ＭＳ ゴシック" w:hAnsi="ＭＳ ゴシック"/>
          <w:sz w:val="24"/>
          <w:szCs w:val="24"/>
        </w:rPr>
      </w:pPr>
    </w:p>
    <w:p w:rsidR="0064346D" w:rsidRPr="003711DA" w:rsidRDefault="0064346D">
      <w:pPr>
        <w:jc w:val="center"/>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○○○○特定建設工事共同企業体協定書</w:t>
      </w:r>
    </w:p>
    <w:p w:rsidR="0064346D" w:rsidRPr="003711DA" w:rsidRDefault="0064346D">
      <w:pPr>
        <w:rPr>
          <w:rFonts w:ascii="ＭＳ ゴシック" w:eastAsia="ＭＳ ゴシック" w:hAnsi="ＭＳ ゴシック"/>
          <w:sz w:val="24"/>
          <w:szCs w:val="24"/>
        </w:rPr>
      </w:pPr>
    </w:p>
    <w:p w:rsidR="0064346D" w:rsidRPr="003711DA" w:rsidRDefault="0064346D">
      <w:pPr>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目的</w:t>
      </w:r>
      <w:r w:rsidRPr="003711DA">
        <w:rPr>
          <w:rFonts w:ascii="ＭＳ ゴシック" w:eastAsia="ＭＳ ゴシック" w:hAnsi="ＭＳ ゴシック"/>
          <w:sz w:val="24"/>
          <w:szCs w:val="24"/>
        </w:rPr>
        <w:t>)</w:t>
      </w:r>
    </w:p>
    <w:p w:rsidR="0064346D" w:rsidRPr="003711DA" w:rsidRDefault="0064346D">
      <w:pPr>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w:t>
      </w:r>
      <w:r w:rsidRPr="003711DA">
        <w:rPr>
          <w:rFonts w:ascii="ＭＳ ゴシック" w:eastAsia="ＭＳ ゴシック" w:hAnsi="ＭＳ ゴシック" w:hint="eastAsia"/>
          <w:sz w:val="24"/>
          <w:szCs w:val="24"/>
        </w:rPr>
        <w:t>条　当共同企業体は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次の事業を共同連帯して営むことを目的とする。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532" w:hanging="532"/>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(1)</w:t>
      </w:r>
      <w:r w:rsidRPr="003711DA">
        <w:rPr>
          <w:rFonts w:ascii="ＭＳ ゴシック" w:eastAsia="ＭＳ ゴシック" w:hAnsi="ＭＳ ゴシック" w:hint="eastAsia"/>
          <w:sz w:val="24"/>
          <w:szCs w:val="24"/>
        </w:rPr>
        <w:t xml:space="preserve">　○○○発注に係る○○○○建設工事</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当該工事内容の変更に伴う工事を含む。以下「建設工事」という。</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の請負</w:t>
      </w:r>
    </w:p>
    <w:p w:rsidR="0064346D" w:rsidRPr="003711DA" w:rsidRDefault="0064346D">
      <w:pPr>
        <w:ind w:left="532" w:hanging="532"/>
        <w:rPr>
          <w:rFonts w:ascii="ＭＳ ゴシック" w:eastAsia="ＭＳ ゴシック" w:hAnsi="ＭＳ ゴシック"/>
          <w:sz w:val="24"/>
          <w:szCs w:val="24"/>
        </w:rPr>
      </w:pPr>
    </w:p>
    <w:p w:rsidR="0064346D" w:rsidRPr="003711DA" w:rsidRDefault="0064346D">
      <w:pPr>
        <w:ind w:left="532" w:hanging="532"/>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 xml:space="preserve">　前号に附帯する事業</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名称</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条　当共同企業体は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○○○○特定建設工事共同企業体</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以下「企業体」という。</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と称する。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事務所の所在地</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3</w:t>
      </w:r>
      <w:r w:rsidRPr="003711DA">
        <w:rPr>
          <w:rFonts w:ascii="ＭＳ ゴシック" w:eastAsia="ＭＳ ゴシック" w:hAnsi="ＭＳ ゴシック" w:hint="eastAsia"/>
          <w:sz w:val="24"/>
          <w:szCs w:val="24"/>
        </w:rPr>
        <w:t>条　当企業体は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事務所を○○市○○町○○番地に置く。</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成立の時期及び解散の時期</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4</w:t>
      </w:r>
      <w:r w:rsidRPr="003711DA">
        <w:rPr>
          <w:rFonts w:ascii="ＭＳ ゴシック" w:eastAsia="ＭＳ ゴシック" w:hAnsi="ＭＳ ゴシック" w:hint="eastAsia"/>
          <w:sz w:val="24"/>
          <w:szCs w:val="24"/>
        </w:rPr>
        <w:t>条　当企業体は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 xml:space="preserve">　　年　　月　　日に成立し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建設工事の請負契約の履行後</w:t>
      </w:r>
      <w:r w:rsidRPr="003711DA">
        <w:rPr>
          <w:rFonts w:ascii="ＭＳ ゴシック" w:eastAsia="ＭＳ ゴシック" w:hAnsi="ＭＳ ゴシック"/>
          <w:sz w:val="24"/>
          <w:szCs w:val="24"/>
        </w:rPr>
        <w:t>3</w:t>
      </w:r>
      <w:r w:rsidRPr="003711DA">
        <w:rPr>
          <w:rFonts w:ascii="ＭＳ ゴシック" w:eastAsia="ＭＳ ゴシック" w:hAnsi="ＭＳ ゴシック" w:hint="eastAsia"/>
          <w:sz w:val="24"/>
          <w:szCs w:val="24"/>
        </w:rPr>
        <w:t>箇月を経過するまでの間は解散することができない。</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 xml:space="preserve">　建設工事を請け負うことができなかったときは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当企業体は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前項の規定にかかわらず</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当該建設工事に係る請負契約が締結された日に解散するものとする。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構成員の住所及び名称</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5</w:t>
      </w:r>
      <w:r w:rsidRPr="003711DA">
        <w:rPr>
          <w:rFonts w:ascii="ＭＳ ゴシック" w:eastAsia="ＭＳ ゴシック" w:hAnsi="ＭＳ ゴシック" w:hint="eastAsia"/>
          <w:sz w:val="24"/>
          <w:szCs w:val="24"/>
        </w:rPr>
        <w:t>条　当企業体の構成員は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次のとおりとする。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○○県○○市○○町○○番地</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○○建設株式会社</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○○県○○市○○町○○番地</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○○建設株式会社</w:t>
      </w:r>
    </w:p>
    <w:p w:rsidR="0064346D" w:rsidRPr="003711DA" w:rsidRDefault="0064346D">
      <w:pPr>
        <w:ind w:left="210" w:hanging="210"/>
        <w:rPr>
          <w:rFonts w:ascii="ＭＳ ゴシック" w:eastAsia="ＭＳ ゴシック" w:hAnsi="ＭＳ ゴシック"/>
          <w:sz w:val="24"/>
          <w:szCs w:val="24"/>
        </w:rPr>
      </w:pPr>
    </w:p>
    <w:p w:rsidR="003711DA" w:rsidRDefault="003711DA">
      <w:pPr>
        <w:ind w:left="210" w:hanging="210"/>
        <w:rPr>
          <w:rFonts w:ascii="ＭＳ ゴシック" w:eastAsia="ＭＳ ゴシック" w:hAnsi="ＭＳ ゴシック"/>
          <w:sz w:val="24"/>
          <w:szCs w:val="24"/>
        </w:rPr>
      </w:pPr>
    </w:p>
    <w:p w:rsidR="003711DA" w:rsidRDefault="003711DA">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lastRenderedPageBreak/>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代表者の名称</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6</w:t>
      </w:r>
      <w:r w:rsidRPr="003711DA">
        <w:rPr>
          <w:rFonts w:ascii="ＭＳ ゴシック" w:eastAsia="ＭＳ ゴシック" w:hAnsi="ＭＳ ゴシック" w:hint="eastAsia"/>
          <w:sz w:val="24"/>
          <w:szCs w:val="24"/>
        </w:rPr>
        <w:t>条　当企業体は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○○建設株式会社を代表者とする。</w:t>
      </w:r>
    </w:p>
    <w:p w:rsidR="0064346D" w:rsidRPr="003711DA" w:rsidRDefault="0064346D">
      <w:pPr>
        <w:rPr>
          <w:rFonts w:ascii="ＭＳ ゴシック" w:eastAsia="ＭＳ ゴシック" w:hAnsi="ＭＳ ゴシック"/>
          <w:sz w:val="24"/>
          <w:szCs w:val="24"/>
        </w:rPr>
      </w:pPr>
    </w:p>
    <w:p w:rsidR="0064346D" w:rsidRPr="003711DA" w:rsidRDefault="0064346D">
      <w:pPr>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代表者の権限</w:t>
      </w:r>
      <w:r w:rsidRPr="003711DA">
        <w:rPr>
          <w:rFonts w:ascii="ＭＳ ゴシック" w:eastAsia="ＭＳ ゴシック" w:hAnsi="ＭＳ ゴシック"/>
          <w:sz w:val="24"/>
          <w:szCs w:val="24"/>
        </w:rPr>
        <w:t>)</w:t>
      </w:r>
    </w:p>
    <w:p w:rsidR="0064346D" w:rsidRPr="003711DA" w:rsidRDefault="0064346D">
      <w:pPr>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7</w:t>
      </w:r>
      <w:r w:rsidRPr="003711DA">
        <w:rPr>
          <w:rFonts w:ascii="ＭＳ ゴシック" w:eastAsia="ＭＳ ゴシック" w:hAnsi="ＭＳ ゴシック" w:hint="eastAsia"/>
          <w:sz w:val="24"/>
          <w:szCs w:val="24"/>
        </w:rPr>
        <w:t>条　当企業体の代表者は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建設工事の施工に関し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当企業体を代表してその権限を行うことを名義上明らかにした上で</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発注者及び監督官庁等と折衝する権限並びに請負代金</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前払金及び部分払金を含む。</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の請求</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受領及び当企業体に属する財産を管理する権限を有するものとする。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構成員の出資の割合</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8</w:t>
      </w:r>
      <w:r w:rsidRPr="003711DA">
        <w:rPr>
          <w:rFonts w:ascii="ＭＳ ゴシック" w:eastAsia="ＭＳ ゴシック" w:hAnsi="ＭＳ ゴシック" w:hint="eastAsia"/>
          <w:sz w:val="24"/>
          <w:szCs w:val="24"/>
        </w:rPr>
        <w:t>条　各構成員の出資の割合は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次のとおりとする。ただし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当該建設工事について発注者と契約内容の変更増減があっても</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構成員の出資の割合は変わらないものとする。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○○建設株式会社　　○○％</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○○建設株式会社　　○○％</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 xml:space="preserve">　金銭以外のものによる出資については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時価を参酌の上構成員が協議して評価するものとする。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運営委員会</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9</w:t>
      </w:r>
      <w:r w:rsidRPr="003711DA">
        <w:rPr>
          <w:rFonts w:ascii="ＭＳ ゴシック" w:eastAsia="ＭＳ ゴシック" w:hAnsi="ＭＳ ゴシック" w:hint="eastAsia"/>
          <w:sz w:val="24"/>
          <w:szCs w:val="24"/>
        </w:rPr>
        <w:t>条　当企業体は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構成員全員をもって運営委員会を設け</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組織及び編成並びに工事の施工の基本に関する事項</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資金管理方法</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下請企業の決定その他の当企業体の運営に関する基本的かつ重要な事項について協議の上決定し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建設工事の完成に当たるものとする。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構成員の責任</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10</w:t>
      </w:r>
      <w:r w:rsidRPr="003711DA">
        <w:rPr>
          <w:rFonts w:ascii="ＭＳ ゴシック" w:eastAsia="ＭＳ ゴシック" w:hAnsi="ＭＳ ゴシック" w:hint="eastAsia"/>
          <w:sz w:val="24"/>
          <w:szCs w:val="24"/>
        </w:rPr>
        <w:t>条　各構成員は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建設工事の請負契約の履行及び下請契約その他の建設工事の実施に伴い当企業体が負担する債務の履行に関し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連帯して責任の負うものとする。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取引金融機関</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11</w:t>
      </w:r>
      <w:r w:rsidRPr="003711DA">
        <w:rPr>
          <w:rFonts w:ascii="ＭＳ ゴシック" w:eastAsia="ＭＳ ゴシック" w:hAnsi="ＭＳ ゴシック" w:hint="eastAsia"/>
          <w:sz w:val="24"/>
          <w:szCs w:val="24"/>
        </w:rPr>
        <w:t>条　当企業体の取引金融機関は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○○銀行○○支店とし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共同企業体の名称を冠した代表者名義の別口預金口座によって取引するものとする。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決算</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12</w:t>
      </w:r>
      <w:r w:rsidRPr="003711DA">
        <w:rPr>
          <w:rFonts w:ascii="ＭＳ ゴシック" w:eastAsia="ＭＳ ゴシック" w:hAnsi="ＭＳ ゴシック" w:hint="eastAsia"/>
          <w:sz w:val="24"/>
          <w:szCs w:val="24"/>
        </w:rPr>
        <w:t>条　当企業体は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工事竣工の都度当該工事について決算するものとする。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lastRenderedPageBreak/>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利益金の配当の割合</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13</w:t>
      </w:r>
      <w:r w:rsidRPr="003711DA">
        <w:rPr>
          <w:rFonts w:ascii="ＭＳ ゴシック" w:eastAsia="ＭＳ ゴシック" w:hAnsi="ＭＳ ゴシック" w:hint="eastAsia"/>
          <w:sz w:val="24"/>
          <w:szCs w:val="24"/>
        </w:rPr>
        <w:t>条　決算の結果利益を生じた場合には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8</w:t>
      </w:r>
      <w:r w:rsidRPr="003711DA">
        <w:rPr>
          <w:rFonts w:ascii="ＭＳ ゴシック" w:eastAsia="ＭＳ ゴシック" w:hAnsi="ＭＳ ゴシック" w:hint="eastAsia"/>
          <w:sz w:val="24"/>
          <w:szCs w:val="24"/>
        </w:rPr>
        <w:t>条に規定する出資の割合により構成員に利益金を配当するものとする。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欠損金の負担の割合</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14</w:t>
      </w:r>
      <w:r w:rsidRPr="003711DA">
        <w:rPr>
          <w:rFonts w:ascii="ＭＳ ゴシック" w:eastAsia="ＭＳ ゴシック" w:hAnsi="ＭＳ ゴシック" w:hint="eastAsia"/>
          <w:sz w:val="24"/>
          <w:szCs w:val="24"/>
        </w:rPr>
        <w:t>条　決算の結果欠損金を生じた場合には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8</w:t>
      </w:r>
      <w:r w:rsidRPr="003711DA">
        <w:rPr>
          <w:rFonts w:ascii="ＭＳ ゴシック" w:eastAsia="ＭＳ ゴシック" w:hAnsi="ＭＳ ゴシック" w:hint="eastAsia"/>
          <w:sz w:val="24"/>
          <w:szCs w:val="24"/>
        </w:rPr>
        <w:t>条に規定する割合により構成員が欠損金を負担するものとする。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権利義務の譲渡の制限</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15</w:t>
      </w:r>
      <w:r w:rsidRPr="003711DA">
        <w:rPr>
          <w:rFonts w:ascii="ＭＳ ゴシック" w:eastAsia="ＭＳ ゴシック" w:hAnsi="ＭＳ ゴシック" w:hint="eastAsia"/>
          <w:sz w:val="24"/>
          <w:szCs w:val="24"/>
        </w:rPr>
        <w:t>条　本協定書に基づく権利義務は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他人に譲渡することはできない。</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工事途中における構成員の脱退に対する措置</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16</w:t>
      </w:r>
      <w:r w:rsidRPr="003711DA">
        <w:rPr>
          <w:rFonts w:ascii="ＭＳ ゴシック" w:eastAsia="ＭＳ ゴシック" w:hAnsi="ＭＳ ゴシック" w:hint="eastAsia"/>
          <w:sz w:val="24"/>
          <w:szCs w:val="24"/>
        </w:rPr>
        <w:t>条　構成員は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発注者及び構成員全員の承認がなければ</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当企業体が建設工事を完成する日までは脱退することができない。</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 xml:space="preserve">　構成員のうち工事途中において前項の規定により脱退した者がある場合においては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残存構成員が共同連帯して建設工事を完成する。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3</w:t>
      </w:r>
      <w:r w:rsidRPr="003711DA">
        <w:rPr>
          <w:rFonts w:ascii="ＭＳ ゴシック" w:eastAsia="ＭＳ ゴシック" w:hAnsi="ＭＳ ゴシック" w:hint="eastAsia"/>
          <w:sz w:val="24"/>
          <w:szCs w:val="24"/>
        </w:rPr>
        <w:t xml:space="preserve">　第</w:t>
      </w:r>
      <w:r w:rsidRPr="003711DA">
        <w:rPr>
          <w:rFonts w:ascii="ＭＳ ゴシック" w:eastAsia="ＭＳ ゴシック" w:hAnsi="ＭＳ ゴシック"/>
          <w:sz w:val="24"/>
          <w:szCs w:val="24"/>
        </w:rPr>
        <w:t>1</w:t>
      </w:r>
      <w:r w:rsidRPr="003711DA">
        <w:rPr>
          <w:rFonts w:ascii="ＭＳ ゴシック" w:eastAsia="ＭＳ ゴシック" w:hAnsi="ＭＳ ゴシック" w:hint="eastAsia"/>
          <w:sz w:val="24"/>
          <w:szCs w:val="24"/>
        </w:rPr>
        <w:t>項の規定により構成員のうち脱退した者があるときは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残存構成員の出資の割合は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脱退構成員が脱退前に有していたところの出資の割合を</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残存構成員が有している出資の割合により分割し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これを第</w:t>
      </w:r>
      <w:r w:rsidRPr="003711DA">
        <w:rPr>
          <w:rFonts w:ascii="ＭＳ ゴシック" w:eastAsia="ＭＳ ゴシック" w:hAnsi="ＭＳ ゴシック"/>
          <w:sz w:val="24"/>
          <w:szCs w:val="24"/>
        </w:rPr>
        <w:t>8</w:t>
      </w:r>
      <w:r w:rsidRPr="003711DA">
        <w:rPr>
          <w:rFonts w:ascii="ＭＳ ゴシック" w:eastAsia="ＭＳ ゴシック" w:hAnsi="ＭＳ ゴシック" w:hint="eastAsia"/>
          <w:sz w:val="24"/>
          <w:szCs w:val="24"/>
        </w:rPr>
        <w:t>条に規定する割合に加えた割合とする。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4</w:t>
      </w:r>
      <w:r w:rsidRPr="003711DA">
        <w:rPr>
          <w:rFonts w:ascii="ＭＳ ゴシック" w:eastAsia="ＭＳ ゴシック" w:hAnsi="ＭＳ ゴシック" w:hint="eastAsia"/>
          <w:sz w:val="24"/>
          <w:szCs w:val="24"/>
        </w:rPr>
        <w:t xml:space="preserve">　脱退した構成員の出資金の返還は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決算の際行うものとする。ただし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決算の結果欠損金を生じた場合には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脱退した構成員の出資金から構成員が脱退しなかった場合に負担すべき金額を控除した金額を返還するものとする。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5</w:t>
      </w:r>
      <w:r w:rsidRPr="003711DA">
        <w:rPr>
          <w:rFonts w:ascii="ＭＳ ゴシック" w:eastAsia="ＭＳ ゴシック" w:hAnsi="ＭＳ ゴシック" w:hint="eastAsia"/>
          <w:sz w:val="24"/>
          <w:szCs w:val="24"/>
        </w:rPr>
        <w:t xml:space="preserve">　決算の結果利益を生じた場合において</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脱退構成員には利益金の配当は行わない。</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構成員の除名</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17</w:t>
      </w:r>
      <w:r w:rsidRPr="003711DA">
        <w:rPr>
          <w:rFonts w:ascii="ＭＳ ゴシック" w:eastAsia="ＭＳ ゴシック" w:hAnsi="ＭＳ ゴシック" w:hint="eastAsia"/>
          <w:sz w:val="24"/>
          <w:szCs w:val="24"/>
        </w:rPr>
        <w:t>条　当企業体は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構成員のうちいずれかが</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工事途中において重要な義務の不履行その他の除名し得る正当な理由を生じた場合においては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他の構成員全員及び発注者の承認により当該構成員を除名することができるものとする。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 xml:space="preserve">　前項の場合において</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除名した構成員に対してその旨を通知しなければならない。</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sz w:val="24"/>
          <w:szCs w:val="24"/>
        </w:rPr>
        <w:t>3</w:t>
      </w:r>
      <w:r w:rsidRPr="003711DA">
        <w:rPr>
          <w:rFonts w:ascii="ＭＳ ゴシック" w:eastAsia="ＭＳ ゴシック" w:hAnsi="ＭＳ ゴシック" w:hint="eastAsia"/>
          <w:sz w:val="24"/>
          <w:szCs w:val="24"/>
        </w:rPr>
        <w:t xml:space="preserve">　第</w:t>
      </w:r>
      <w:r w:rsidRPr="003711DA">
        <w:rPr>
          <w:rFonts w:ascii="ＭＳ ゴシック" w:eastAsia="ＭＳ ゴシック" w:hAnsi="ＭＳ ゴシック"/>
          <w:sz w:val="24"/>
          <w:szCs w:val="24"/>
        </w:rPr>
        <w:t>1</w:t>
      </w:r>
      <w:r w:rsidRPr="003711DA">
        <w:rPr>
          <w:rFonts w:ascii="ＭＳ ゴシック" w:eastAsia="ＭＳ ゴシック" w:hAnsi="ＭＳ ゴシック" w:hint="eastAsia"/>
          <w:sz w:val="24"/>
          <w:szCs w:val="24"/>
        </w:rPr>
        <w:t>項の規定により構成員が除名された場合においては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前条第</w:t>
      </w: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項から第</w:t>
      </w:r>
      <w:r w:rsidRPr="003711DA">
        <w:rPr>
          <w:rFonts w:ascii="ＭＳ ゴシック" w:eastAsia="ＭＳ ゴシック" w:hAnsi="ＭＳ ゴシック"/>
          <w:sz w:val="24"/>
          <w:szCs w:val="24"/>
        </w:rPr>
        <w:t>5</w:t>
      </w:r>
      <w:r w:rsidRPr="003711DA">
        <w:rPr>
          <w:rFonts w:ascii="ＭＳ ゴシック" w:eastAsia="ＭＳ ゴシック" w:hAnsi="ＭＳ ゴシック" w:hint="eastAsia"/>
          <w:sz w:val="24"/>
          <w:szCs w:val="24"/>
        </w:rPr>
        <w:t>項までを準用するものとする。</w:t>
      </w:r>
    </w:p>
    <w:p w:rsidR="0064346D" w:rsidRPr="003711DA" w:rsidRDefault="0064346D">
      <w:pPr>
        <w:ind w:left="210" w:hanging="210"/>
        <w:rPr>
          <w:rFonts w:ascii="ＭＳ ゴシック" w:eastAsia="ＭＳ ゴシック" w:hAnsi="ＭＳ ゴシック"/>
          <w:sz w:val="24"/>
          <w:szCs w:val="24"/>
        </w:rPr>
      </w:pPr>
    </w:p>
    <w:p w:rsidR="003711DA" w:rsidRDefault="003711DA">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lastRenderedPageBreak/>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工事途中における構成員の破産又は解散に対する処置</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18</w:t>
      </w:r>
      <w:r w:rsidRPr="003711DA">
        <w:rPr>
          <w:rFonts w:ascii="ＭＳ ゴシック" w:eastAsia="ＭＳ ゴシック" w:hAnsi="ＭＳ ゴシック" w:hint="eastAsia"/>
          <w:sz w:val="24"/>
          <w:szCs w:val="24"/>
        </w:rPr>
        <w:t>条　構成員のうちいずれかが工事途中において破産し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又は解散した場合においては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16</w:t>
      </w:r>
      <w:r w:rsidRPr="003711DA">
        <w:rPr>
          <w:rFonts w:ascii="ＭＳ ゴシック" w:eastAsia="ＭＳ ゴシック" w:hAnsi="ＭＳ ゴシック" w:hint="eastAsia"/>
          <w:sz w:val="24"/>
          <w:szCs w:val="24"/>
        </w:rPr>
        <w:t>条第</w:t>
      </w:r>
      <w:r w:rsidRPr="003711DA">
        <w:rPr>
          <w:rFonts w:ascii="ＭＳ ゴシック" w:eastAsia="ＭＳ ゴシック" w:hAnsi="ＭＳ ゴシック"/>
          <w:sz w:val="24"/>
          <w:szCs w:val="24"/>
        </w:rPr>
        <w:t>2</w:t>
      </w:r>
      <w:r w:rsidRPr="003711DA">
        <w:rPr>
          <w:rFonts w:ascii="ＭＳ ゴシック" w:eastAsia="ＭＳ ゴシック" w:hAnsi="ＭＳ ゴシック" w:hint="eastAsia"/>
          <w:sz w:val="24"/>
          <w:szCs w:val="24"/>
        </w:rPr>
        <w:t>項から第</w:t>
      </w:r>
      <w:r w:rsidRPr="003711DA">
        <w:rPr>
          <w:rFonts w:ascii="ＭＳ ゴシック" w:eastAsia="ＭＳ ゴシック" w:hAnsi="ＭＳ ゴシック"/>
          <w:sz w:val="24"/>
          <w:szCs w:val="24"/>
        </w:rPr>
        <w:t>5</w:t>
      </w:r>
      <w:r w:rsidRPr="003711DA">
        <w:rPr>
          <w:rFonts w:ascii="ＭＳ ゴシック" w:eastAsia="ＭＳ ゴシック" w:hAnsi="ＭＳ ゴシック" w:hint="eastAsia"/>
          <w:sz w:val="24"/>
          <w:szCs w:val="24"/>
        </w:rPr>
        <w:t>項までを準用するものとする。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代表者の変更</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19</w:t>
      </w:r>
      <w:r w:rsidRPr="003711DA">
        <w:rPr>
          <w:rFonts w:ascii="ＭＳ ゴシック" w:eastAsia="ＭＳ ゴシック" w:hAnsi="ＭＳ ゴシック" w:hint="eastAsia"/>
          <w:sz w:val="24"/>
          <w:szCs w:val="24"/>
        </w:rPr>
        <w:t>条　代表者が脱退し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若しくは除名された場合又は代表者としての責務を果たせなくなった場合においては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従前の代表者に代えて</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他の構成員全員及び発注者の承認により残存構成員のうちいずれかを代表者とすることができるものとする。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解散後のかし担保責任</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20</w:t>
      </w:r>
      <w:r w:rsidRPr="003711DA">
        <w:rPr>
          <w:rFonts w:ascii="ＭＳ ゴシック" w:eastAsia="ＭＳ ゴシック" w:hAnsi="ＭＳ ゴシック" w:hint="eastAsia"/>
          <w:sz w:val="24"/>
          <w:szCs w:val="24"/>
        </w:rPr>
        <w:t>条　当企業体が解散した後においても</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当該工事につきかしがあったときは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各構成員は共同連帯してその責めに任ずるものとする。</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w:t>
      </w:r>
      <w:r w:rsidRPr="003711DA">
        <w:rPr>
          <w:rFonts w:ascii="ＭＳ ゴシック" w:eastAsia="ＭＳ ゴシック" w:hAnsi="ＭＳ ゴシック"/>
          <w:sz w:val="24"/>
          <w:szCs w:val="24"/>
        </w:rPr>
        <w:t>(</w:t>
      </w:r>
      <w:r w:rsidRPr="003711DA">
        <w:rPr>
          <w:rFonts w:ascii="ＭＳ ゴシック" w:eastAsia="ＭＳ ゴシック" w:hAnsi="ＭＳ ゴシック" w:hint="eastAsia"/>
          <w:sz w:val="24"/>
          <w:szCs w:val="24"/>
        </w:rPr>
        <w:t>協定書に定めのない事項</w:t>
      </w:r>
      <w:r w:rsidRPr="003711DA">
        <w:rPr>
          <w:rFonts w:ascii="ＭＳ ゴシック" w:eastAsia="ＭＳ ゴシック" w:hAnsi="ＭＳ ゴシック"/>
          <w:sz w:val="24"/>
          <w:szCs w:val="24"/>
        </w:rPr>
        <w:t>)</w:t>
      </w:r>
    </w:p>
    <w:p w:rsidR="0064346D" w:rsidRPr="003711DA" w:rsidRDefault="0064346D">
      <w:pPr>
        <w:ind w:left="210" w:hanging="210"/>
        <w:rPr>
          <w:rFonts w:ascii="ＭＳ ゴシック" w:eastAsia="ＭＳ ゴシック" w:hAnsi="ＭＳ ゴシック"/>
          <w:sz w:val="24"/>
          <w:szCs w:val="24"/>
        </w:rPr>
      </w:pPr>
    </w:p>
    <w:p w:rsidR="0064346D" w:rsidRPr="003711DA" w:rsidRDefault="0064346D">
      <w:pPr>
        <w:ind w:left="210" w:hanging="210"/>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第</w:t>
      </w:r>
      <w:r w:rsidRPr="003711DA">
        <w:rPr>
          <w:rFonts w:ascii="ＭＳ ゴシック" w:eastAsia="ＭＳ ゴシック" w:hAnsi="ＭＳ ゴシック"/>
          <w:sz w:val="24"/>
          <w:szCs w:val="24"/>
        </w:rPr>
        <w:t>21</w:t>
      </w:r>
      <w:r w:rsidRPr="003711DA">
        <w:rPr>
          <w:rFonts w:ascii="ＭＳ ゴシック" w:eastAsia="ＭＳ ゴシック" w:hAnsi="ＭＳ ゴシック" w:hint="eastAsia"/>
          <w:sz w:val="24"/>
          <w:szCs w:val="24"/>
        </w:rPr>
        <w:t>条　この協定書に定めのない事項については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運営委員会において定めるものとする。</w:t>
      </w:r>
    </w:p>
    <w:p w:rsidR="0064346D" w:rsidRPr="003711DA" w:rsidRDefault="0064346D">
      <w:pPr>
        <w:rPr>
          <w:rFonts w:ascii="ＭＳ ゴシック" w:eastAsia="ＭＳ ゴシック" w:hAnsi="ＭＳ ゴシック"/>
          <w:sz w:val="24"/>
          <w:szCs w:val="24"/>
        </w:rPr>
      </w:pPr>
    </w:p>
    <w:p w:rsidR="0064346D" w:rsidRPr="003711DA" w:rsidRDefault="0064346D">
      <w:pPr>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○○建設株式会社ほか○社は</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上記のとおり○○○○特定建設工事共同企業体協定を締結したので</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その証拠としてこの協定書○通を作成し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各通に構成員が記名押印し</w:t>
      </w:r>
      <w:r w:rsidR="00E65EDD">
        <w:rPr>
          <w:rFonts w:ascii="ＭＳ ゴシック" w:eastAsia="ＭＳ ゴシック" w:hAnsi="ＭＳ ゴシック" w:hint="eastAsia"/>
          <w:sz w:val="24"/>
          <w:szCs w:val="24"/>
        </w:rPr>
        <w:t>、</w:t>
      </w:r>
      <w:r w:rsidRPr="003711DA">
        <w:rPr>
          <w:rFonts w:ascii="ＭＳ ゴシック" w:eastAsia="ＭＳ ゴシック" w:hAnsi="ＭＳ ゴシック" w:hint="eastAsia"/>
          <w:sz w:val="24"/>
          <w:szCs w:val="24"/>
        </w:rPr>
        <w:t>各自所持するものとする。</w:t>
      </w:r>
    </w:p>
    <w:p w:rsidR="0064346D" w:rsidRPr="003711DA" w:rsidRDefault="0064346D">
      <w:pPr>
        <w:rPr>
          <w:rFonts w:ascii="ＭＳ ゴシック" w:eastAsia="ＭＳ ゴシック" w:hAnsi="ＭＳ ゴシック"/>
          <w:sz w:val="24"/>
          <w:szCs w:val="24"/>
        </w:rPr>
      </w:pPr>
    </w:p>
    <w:p w:rsidR="0064346D" w:rsidRPr="003711DA" w:rsidRDefault="0064346D">
      <w:pPr>
        <w:rPr>
          <w:rFonts w:ascii="ＭＳ ゴシック" w:eastAsia="ＭＳ ゴシック" w:hAnsi="ＭＳ ゴシック"/>
          <w:sz w:val="24"/>
          <w:szCs w:val="24"/>
        </w:rPr>
      </w:pPr>
    </w:p>
    <w:p w:rsidR="0064346D" w:rsidRPr="003711DA" w:rsidRDefault="0064346D">
      <w:pPr>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 xml:space="preserve">　　　　　年　　月　　日</w:t>
      </w:r>
    </w:p>
    <w:p w:rsidR="0064346D" w:rsidRPr="003711DA" w:rsidRDefault="0064346D">
      <w:pPr>
        <w:rPr>
          <w:rFonts w:ascii="ＭＳ ゴシック" w:eastAsia="ＭＳ ゴシック" w:hAnsi="ＭＳ ゴシック"/>
          <w:sz w:val="24"/>
          <w:szCs w:val="24"/>
        </w:rPr>
      </w:pPr>
    </w:p>
    <w:p w:rsidR="0064346D" w:rsidRPr="003711DA" w:rsidRDefault="0064346D">
      <w:pPr>
        <w:rPr>
          <w:rFonts w:ascii="ＭＳ ゴシック" w:eastAsia="ＭＳ ゴシック" w:hAnsi="ＭＳ ゴシック"/>
          <w:sz w:val="24"/>
          <w:szCs w:val="24"/>
        </w:rPr>
      </w:pPr>
    </w:p>
    <w:p w:rsidR="0064346D" w:rsidRPr="003711DA" w:rsidRDefault="0064346D">
      <w:pPr>
        <w:jc w:val="right"/>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○○県○○市○○町○○番地</w:t>
      </w:r>
    </w:p>
    <w:p w:rsidR="0064346D" w:rsidRPr="003711DA" w:rsidRDefault="0064346D">
      <w:pPr>
        <w:jc w:val="right"/>
        <w:rPr>
          <w:rFonts w:ascii="ＭＳ ゴシック" w:eastAsia="ＭＳ ゴシック" w:hAnsi="ＭＳ ゴシック"/>
          <w:sz w:val="24"/>
          <w:szCs w:val="24"/>
        </w:rPr>
      </w:pPr>
    </w:p>
    <w:p w:rsidR="0064346D" w:rsidRPr="003711DA" w:rsidRDefault="0064346D">
      <w:pPr>
        <w:jc w:val="right"/>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○○建設株式会社</w:t>
      </w:r>
    </w:p>
    <w:p w:rsidR="0064346D" w:rsidRPr="003711DA" w:rsidRDefault="0064346D">
      <w:pPr>
        <w:jc w:val="right"/>
        <w:rPr>
          <w:rFonts w:ascii="ＭＳ ゴシック" w:eastAsia="ＭＳ ゴシック" w:hAnsi="ＭＳ ゴシック"/>
          <w:sz w:val="24"/>
          <w:szCs w:val="24"/>
        </w:rPr>
      </w:pPr>
    </w:p>
    <w:p w:rsidR="0064346D" w:rsidRPr="003711DA" w:rsidRDefault="008A0AA6">
      <w:pPr>
        <w:jc w:val="right"/>
        <w:rPr>
          <w:rFonts w:ascii="ＭＳ ゴシック" w:eastAsia="ＭＳ ゴシック" w:hAnsi="ＭＳ ゴシック"/>
          <w:sz w:val="24"/>
          <w:szCs w:val="24"/>
        </w:rPr>
      </w:pPr>
      <w:r>
        <w:rPr>
          <w:noProof/>
        </w:rPr>
        <mc:AlternateContent>
          <mc:Choice Requires="wps">
            <w:drawing>
              <wp:anchor distT="0" distB="0" distL="114300" distR="114300" simplePos="0" relativeHeight="251657216" behindDoc="0" locked="0" layoutInCell="0" allowOverlap="1">
                <wp:simplePos x="0" y="0"/>
                <wp:positionH relativeFrom="column">
                  <wp:posOffset>5854065</wp:posOffset>
                </wp:positionH>
                <wp:positionV relativeFrom="paragraph">
                  <wp:posOffset>27305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0.95pt;margin-top: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" o:allowincell="f" filled="f" strokeweight=".5pt"/>
            </w:pict>
          </mc:Fallback>
        </mc:AlternateContent>
      </w:r>
      <w:r w:rsidR="0064346D" w:rsidRPr="003711DA">
        <w:rPr>
          <w:rFonts w:ascii="ＭＳ ゴシック" w:eastAsia="ＭＳ ゴシック" w:hAnsi="ＭＳ ゴシック" w:hint="eastAsia"/>
          <w:sz w:val="24"/>
          <w:szCs w:val="24"/>
        </w:rPr>
        <w:t>代表取締役　○○○○　　印</w:t>
      </w:r>
    </w:p>
    <w:p w:rsidR="0064346D" w:rsidRPr="003711DA" w:rsidRDefault="0064346D">
      <w:pPr>
        <w:jc w:val="right"/>
        <w:rPr>
          <w:rFonts w:ascii="ＭＳ ゴシック" w:eastAsia="ＭＳ ゴシック" w:hAnsi="ＭＳ ゴシック"/>
          <w:sz w:val="24"/>
          <w:szCs w:val="24"/>
        </w:rPr>
      </w:pPr>
    </w:p>
    <w:p w:rsidR="0064346D" w:rsidRPr="003711DA" w:rsidRDefault="0064346D">
      <w:pPr>
        <w:jc w:val="right"/>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○○県○○市○○町○○番地</w:t>
      </w:r>
    </w:p>
    <w:p w:rsidR="0064346D" w:rsidRPr="003711DA" w:rsidRDefault="0064346D">
      <w:pPr>
        <w:jc w:val="right"/>
        <w:rPr>
          <w:rFonts w:ascii="ＭＳ ゴシック" w:eastAsia="ＭＳ ゴシック" w:hAnsi="ＭＳ ゴシック"/>
          <w:sz w:val="24"/>
          <w:szCs w:val="24"/>
        </w:rPr>
      </w:pPr>
    </w:p>
    <w:p w:rsidR="0064346D" w:rsidRPr="003711DA" w:rsidRDefault="0064346D">
      <w:pPr>
        <w:jc w:val="right"/>
        <w:rPr>
          <w:rFonts w:ascii="ＭＳ ゴシック" w:eastAsia="ＭＳ ゴシック" w:hAnsi="ＭＳ ゴシック"/>
          <w:sz w:val="24"/>
          <w:szCs w:val="24"/>
        </w:rPr>
      </w:pPr>
      <w:r w:rsidRPr="003711DA">
        <w:rPr>
          <w:rFonts w:ascii="ＭＳ ゴシック" w:eastAsia="ＭＳ ゴシック" w:hAnsi="ＭＳ ゴシック" w:hint="eastAsia"/>
          <w:sz w:val="24"/>
          <w:szCs w:val="24"/>
        </w:rPr>
        <w:t>○○建設株式会社</w:t>
      </w:r>
    </w:p>
    <w:p w:rsidR="0064346D" w:rsidRPr="003711DA" w:rsidRDefault="0064346D">
      <w:pPr>
        <w:jc w:val="right"/>
        <w:rPr>
          <w:rFonts w:ascii="ＭＳ ゴシック" w:eastAsia="ＭＳ ゴシック" w:hAnsi="ＭＳ ゴシック"/>
          <w:sz w:val="24"/>
          <w:szCs w:val="24"/>
        </w:rPr>
      </w:pPr>
    </w:p>
    <w:p w:rsidR="0064346D" w:rsidRPr="003711DA" w:rsidRDefault="008A0AA6">
      <w:pPr>
        <w:jc w:val="right"/>
        <w:rPr>
          <w:rFonts w:ascii="ＭＳ ゴシック" w:eastAsia="ＭＳ ゴシック" w:hAnsi="ＭＳ ゴシック"/>
          <w:sz w:val="24"/>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5854065</wp:posOffset>
                </wp:positionH>
                <wp:positionV relativeFrom="paragraph">
                  <wp:posOffset>29845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60.95pt;margin-top:2.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" o:allowincell="f" filled="f" strokeweight=".5pt"/>
            </w:pict>
          </mc:Fallback>
        </mc:AlternateContent>
      </w:r>
      <w:r w:rsidR="0064346D" w:rsidRPr="003711DA">
        <w:rPr>
          <w:rFonts w:ascii="ＭＳ ゴシック" w:eastAsia="ＭＳ ゴシック" w:hAnsi="ＭＳ ゴシック" w:hint="eastAsia"/>
          <w:sz w:val="24"/>
          <w:szCs w:val="24"/>
        </w:rPr>
        <w:t>代表取締役　○○○○　　印</w:t>
      </w:r>
    </w:p>
    <w:sectPr w:rsidR="0064346D" w:rsidRPr="003711DA" w:rsidSect="003711DA">
      <w:pgSz w:w="11906" w:h="16838"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5E" w:rsidRDefault="0045145E">
      <w:r>
        <w:separator/>
      </w:r>
    </w:p>
  </w:endnote>
  <w:endnote w:type="continuationSeparator" w:id="0">
    <w:p w:rsidR="0045145E" w:rsidRDefault="004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5E" w:rsidRDefault="0045145E">
      <w:r>
        <w:separator/>
      </w:r>
    </w:p>
  </w:footnote>
  <w:footnote w:type="continuationSeparator" w:id="0">
    <w:p w:rsidR="0045145E" w:rsidRDefault="00451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6D"/>
    <w:rsid w:val="003711DA"/>
    <w:rsid w:val="0045145E"/>
    <w:rsid w:val="004930FB"/>
    <w:rsid w:val="0064346D"/>
    <w:rsid w:val="008A0AA6"/>
    <w:rsid w:val="00930503"/>
    <w:rsid w:val="00AB3854"/>
    <w:rsid w:val="00D066D2"/>
    <w:rsid w:val="00E6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様式第5号(第12条関係)</dc:title>
  <dc:creator>(株)ぎょうせい</dc:creator>
  <cp:lastModifiedBy> </cp:lastModifiedBy>
  <cp:revision>2</cp:revision>
  <dcterms:created xsi:type="dcterms:W3CDTF">2015-09-30T00:19:00Z</dcterms:created>
  <dcterms:modified xsi:type="dcterms:W3CDTF">2015-09-30T00:19:00Z</dcterms:modified>
</cp:coreProperties>
</file>