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715" w:rsidRDefault="00C025AA" w:rsidP="00113E16">
      <w:pPr>
        <w:spacing w:line="280" w:lineRule="exact"/>
        <w:ind w:firstLineChars="3700" w:firstLine="7497"/>
        <w:rPr>
          <w:sz w:val="24"/>
          <w:szCs w:val="24"/>
        </w:rPr>
      </w:pPr>
      <w:r w:rsidRPr="0051554D">
        <w:rPr>
          <w:rFonts w:hint="eastAsia"/>
          <w:spacing w:val="1"/>
          <w:w w:val="84"/>
          <w:kern w:val="0"/>
          <w:sz w:val="24"/>
          <w:szCs w:val="24"/>
          <w:fitText w:val="1719" w:id="-1290518272"/>
        </w:rPr>
        <w:t>事</w:t>
      </w:r>
      <w:r w:rsidR="00113E16" w:rsidRPr="0051554D">
        <w:rPr>
          <w:rFonts w:hint="eastAsia"/>
          <w:spacing w:val="1"/>
          <w:w w:val="84"/>
          <w:kern w:val="0"/>
          <w:sz w:val="24"/>
          <w:szCs w:val="24"/>
          <w:fitText w:val="1719" w:id="-1290518272"/>
        </w:rPr>
        <w:t xml:space="preserve"> </w:t>
      </w:r>
      <w:r w:rsidR="00103715" w:rsidRPr="0051554D">
        <w:rPr>
          <w:rFonts w:hint="eastAsia"/>
          <w:spacing w:val="1"/>
          <w:w w:val="84"/>
          <w:kern w:val="0"/>
          <w:sz w:val="24"/>
          <w:szCs w:val="24"/>
          <w:fitText w:val="1719" w:id="-1290518272"/>
        </w:rPr>
        <w:t xml:space="preserve">  </w:t>
      </w:r>
      <w:r w:rsidRPr="0051554D">
        <w:rPr>
          <w:rFonts w:hint="eastAsia"/>
          <w:spacing w:val="1"/>
          <w:w w:val="84"/>
          <w:kern w:val="0"/>
          <w:sz w:val="24"/>
          <w:szCs w:val="24"/>
          <w:fitText w:val="1719" w:id="-1290518272"/>
        </w:rPr>
        <w:t>務</w:t>
      </w:r>
      <w:r w:rsidR="00113E16" w:rsidRPr="0051554D">
        <w:rPr>
          <w:rFonts w:hint="eastAsia"/>
          <w:spacing w:val="1"/>
          <w:w w:val="84"/>
          <w:kern w:val="0"/>
          <w:sz w:val="24"/>
          <w:szCs w:val="24"/>
          <w:fitText w:val="1719" w:id="-1290518272"/>
        </w:rPr>
        <w:t xml:space="preserve"> </w:t>
      </w:r>
      <w:r w:rsidR="00103715" w:rsidRPr="0051554D">
        <w:rPr>
          <w:rFonts w:hint="eastAsia"/>
          <w:spacing w:val="1"/>
          <w:w w:val="84"/>
          <w:kern w:val="0"/>
          <w:sz w:val="24"/>
          <w:szCs w:val="24"/>
          <w:fitText w:val="1719" w:id="-1290518272"/>
        </w:rPr>
        <w:t xml:space="preserve">  </w:t>
      </w:r>
      <w:r w:rsidRPr="0051554D">
        <w:rPr>
          <w:rFonts w:hint="eastAsia"/>
          <w:spacing w:val="1"/>
          <w:w w:val="84"/>
          <w:kern w:val="0"/>
          <w:sz w:val="24"/>
          <w:szCs w:val="24"/>
          <w:fitText w:val="1719" w:id="-1290518272"/>
        </w:rPr>
        <w:t>連</w:t>
      </w:r>
      <w:r w:rsidR="00113E16" w:rsidRPr="0051554D">
        <w:rPr>
          <w:rFonts w:hint="eastAsia"/>
          <w:spacing w:val="1"/>
          <w:w w:val="84"/>
          <w:kern w:val="0"/>
          <w:sz w:val="24"/>
          <w:szCs w:val="24"/>
          <w:fitText w:val="1719" w:id="-1290518272"/>
        </w:rPr>
        <w:t xml:space="preserve"> </w:t>
      </w:r>
      <w:r w:rsidR="00103715" w:rsidRPr="0051554D">
        <w:rPr>
          <w:rFonts w:hint="eastAsia"/>
          <w:spacing w:val="1"/>
          <w:w w:val="84"/>
          <w:kern w:val="0"/>
          <w:sz w:val="24"/>
          <w:szCs w:val="24"/>
          <w:fitText w:val="1719" w:id="-1290518272"/>
        </w:rPr>
        <w:t xml:space="preserve">  </w:t>
      </w:r>
      <w:r w:rsidRPr="0051554D">
        <w:rPr>
          <w:rFonts w:hint="eastAsia"/>
          <w:spacing w:val="-5"/>
          <w:w w:val="84"/>
          <w:kern w:val="0"/>
          <w:sz w:val="24"/>
          <w:szCs w:val="24"/>
          <w:fitText w:val="1719" w:id="-1290518272"/>
        </w:rPr>
        <w:t>絡</w:t>
      </w:r>
    </w:p>
    <w:p w:rsidR="00116144" w:rsidRDefault="00940923" w:rsidP="00113E16">
      <w:pPr>
        <w:spacing w:line="280" w:lineRule="exact"/>
        <w:ind w:leftChars="3510" w:left="7371" w:firstLineChars="71" w:firstLine="149"/>
        <w:rPr>
          <w:szCs w:val="24"/>
        </w:rPr>
      </w:pPr>
      <w:r w:rsidRPr="00113E16">
        <w:rPr>
          <w:rFonts w:hint="eastAsia"/>
          <w:szCs w:val="24"/>
        </w:rPr>
        <w:t>令和</w:t>
      </w:r>
      <w:r w:rsidR="00103715" w:rsidRPr="00113E16">
        <w:rPr>
          <w:rFonts w:hint="eastAsia"/>
          <w:szCs w:val="24"/>
        </w:rPr>
        <w:t>５</w:t>
      </w:r>
      <w:r w:rsidR="00116144" w:rsidRPr="00113E16">
        <w:rPr>
          <w:rFonts w:hint="eastAsia"/>
          <w:szCs w:val="24"/>
        </w:rPr>
        <w:t>年</w:t>
      </w:r>
      <w:r w:rsidR="00103715" w:rsidRPr="00113E16">
        <w:rPr>
          <w:rFonts w:hint="eastAsia"/>
          <w:szCs w:val="24"/>
        </w:rPr>
        <w:t>３</w:t>
      </w:r>
      <w:r w:rsidR="00116144" w:rsidRPr="00113E16">
        <w:rPr>
          <w:rFonts w:hint="eastAsia"/>
          <w:szCs w:val="24"/>
        </w:rPr>
        <w:t>月</w:t>
      </w:r>
      <w:r w:rsidR="00103715" w:rsidRPr="00113E16">
        <w:rPr>
          <w:rFonts w:hint="eastAsia"/>
          <w:szCs w:val="24"/>
        </w:rPr>
        <w:t>３</w:t>
      </w:r>
      <w:r w:rsidR="00116144" w:rsidRPr="00113E16">
        <w:rPr>
          <w:rFonts w:hint="eastAsia"/>
          <w:szCs w:val="24"/>
        </w:rPr>
        <w:t>日</w:t>
      </w:r>
    </w:p>
    <w:p w:rsidR="00113E16" w:rsidRPr="00113E16" w:rsidRDefault="00113E16" w:rsidP="00113E16">
      <w:pPr>
        <w:spacing w:line="280" w:lineRule="exact"/>
        <w:ind w:leftChars="3510" w:left="7371" w:firstLineChars="71" w:firstLine="199"/>
        <w:rPr>
          <w:sz w:val="28"/>
          <w:szCs w:val="24"/>
        </w:rPr>
      </w:pPr>
    </w:p>
    <w:p w:rsidR="00116144" w:rsidRPr="00F24A0E" w:rsidRDefault="006F0D32" w:rsidP="00157E44">
      <w:pPr>
        <w:spacing w:line="260" w:lineRule="exact"/>
        <w:rPr>
          <w:sz w:val="24"/>
          <w:szCs w:val="24"/>
        </w:rPr>
      </w:pPr>
      <w:r w:rsidRPr="00F24A0E">
        <w:rPr>
          <w:rFonts w:hint="eastAsia"/>
          <w:sz w:val="24"/>
          <w:szCs w:val="24"/>
        </w:rPr>
        <w:t>介護保険施設・関係従事者</w:t>
      </w:r>
      <w:r w:rsidR="00116144" w:rsidRPr="00F24A0E">
        <w:rPr>
          <w:rFonts w:hint="eastAsia"/>
          <w:sz w:val="24"/>
          <w:szCs w:val="24"/>
        </w:rPr>
        <w:t xml:space="preserve">　様</w:t>
      </w:r>
    </w:p>
    <w:p w:rsidR="00E063B1" w:rsidRDefault="006F0D32" w:rsidP="00157E44">
      <w:pPr>
        <w:spacing w:line="260" w:lineRule="exact"/>
        <w:rPr>
          <w:sz w:val="24"/>
          <w:szCs w:val="24"/>
        </w:rPr>
      </w:pPr>
      <w:r w:rsidRPr="00F24A0E">
        <w:rPr>
          <w:rFonts w:hint="eastAsia"/>
          <w:sz w:val="24"/>
          <w:szCs w:val="24"/>
        </w:rPr>
        <w:t>居宅介護支援事業所</w:t>
      </w:r>
      <w:r w:rsidR="00E063B1" w:rsidRPr="00F24A0E">
        <w:rPr>
          <w:rFonts w:hint="eastAsia"/>
          <w:sz w:val="24"/>
          <w:szCs w:val="24"/>
        </w:rPr>
        <w:t xml:space="preserve">　　　　様</w:t>
      </w:r>
      <w:r w:rsidR="00E063B1" w:rsidRPr="00F24A0E">
        <w:rPr>
          <w:sz w:val="24"/>
          <w:szCs w:val="24"/>
        </w:rPr>
        <w:br/>
      </w:r>
      <w:r w:rsidR="00A50195" w:rsidRPr="00F24A0E">
        <w:rPr>
          <w:rFonts w:hint="eastAsia"/>
          <w:sz w:val="24"/>
          <w:szCs w:val="24"/>
        </w:rPr>
        <w:t>認定調査委託事業所　　　　様</w:t>
      </w:r>
      <w:r w:rsidRPr="00F24A0E">
        <w:rPr>
          <w:rFonts w:hint="eastAsia"/>
          <w:sz w:val="24"/>
          <w:szCs w:val="24"/>
        </w:rPr>
        <w:t xml:space="preserve">　</w:t>
      </w:r>
      <w:r w:rsidR="00282D04">
        <w:rPr>
          <w:rFonts w:hint="eastAsia"/>
          <w:sz w:val="24"/>
          <w:szCs w:val="24"/>
        </w:rPr>
        <w:t xml:space="preserve"> </w:t>
      </w:r>
    </w:p>
    <w:p w:rsidR="00113E16" w:rsidRPr="00F24A0E" w:rsidRDefault="00113E16" w:rsidP="00157E44">
      <w:pPr>
        <w:spacing w:line="260" w:lineRule="exact"/>
        <w:rPr>
          <w:sz w:val="24"/>
          <w:szCs w:val="24"/>
        </w:rPr>
      </w:pPr>
    </w:p>
    <w:p w:rsidR="00116144" w:rsidRPr="00F24A0E" w:rsidRDefault="00116144" w:rsidP="00116144">
      <w:pPr>
        <w:jc w:val="right"/>
        <w:rPr>
          <w:sz w:val="24"/>
          <w:szCs w:val="24"/>
        </w:rPr>
      </w:pPr>
      <w:r w:rsidRPr="00F24A0E">
        <w:rPr>
          <w:rFonts w:hint="eastAsia"/>
          <w:sz w:val="24"/>
          <w:szCs w:val="24"/>
        </w:rPr>
        <w:t xml:space="preserve">河内町福祉課長　</w:t>
      </w:r>
      <w:r w:rsidR="00940923" w:rsidRPr="00F24A0E">
        <w:rPr>
          <w:rFonts w:hint="eastAsia"/>
          <w:sz w:val="24"/>
          <w:szCs w:val="24"/>
        </w:rPr>
        <w:t>吉田　茂久</w:t>
      </w:r>
    </w:p>
    <w:p w:rsidR="00157E44" w:rsidRPr="00F24A0E" w:rsidRDefault="00157E44" w:rsidP="005D3E1A">
      <w:pPr>
        <w:jc w:val="left"/>
        <w:rPr>
          <w:b/>
          <w:sz w:val="24"/>
          <w:szCs w:val="24"/>
        </w:rPr>
      </w:pPr>
    </w:p>
    <w:p w:rsidR="00116144" w:rsidRPr="005A1474" w:rsidRDefault="00940923" w:rsidP="00F24A0E">
      <w:pPr>
        <w:jc w:val="center"/>
        <w:rPr>
          <w:b/>
          <w:sz w:val="22"/>
          <w:szCs w:val="24"/>
        </w:rPr>
      </w:pPr>
      <w:r w:rsidRPr="005A1474">
        <w:rPr>
          <w:rFonts w:hint="eastAsia"/>
          <w:b/>
          <w:sz w:val="24"/>
          <w:szCs w:val="24"/>
        </w:rPr>
        <w:t>新型コロナウイルス感染症に係る要介護認定</w:t>
      </w:r>
      <w:r w:rsidR="00440B97">
        <w:rPr>
          <w:rFonts w:hint="eastAsia"/>
          <w:b/>
          <w:sz w:val="24"/>
          <w:szCs w:val="24"/>
        </w:rPr>
        <w:t>有効期間</w:t>
      </w:r>
      <w:r w:rsidR="00256D55" w:rsidRPr="005A1474">
        <w:rPr>
          <w:rFonts w:hint="eastAsia"/>
          <w:b/>
          <w:sz w:val="24"/>
          <w:szCs w:val="24"/>
        </w:rPr>
        <w:t>の</w:t>
      </w:r>
      <w:r w:rsidR="00103715">
        <w:rPr>
          <w:rFonts w:hint="eastAsia"/>
          <w:b/>
          <w:sz w:val="24"/>
          <w:szCs w:val="24"/>
        </w:rPr>
        <w:t>自動延長の終了</w:t>
      </w:r>
      <w:r w:rsidR="00256D55" w:rsidRPr="005A1474">
        <w:rPr>
          <w:rFonts w:hint="eastAsia"/>
          <w:b/>
          <w:sz w:val="24"/>
          <w:szCs w:val="24"/>
        </w:rPr>
        <w:t>について</w:t>
      </w:r>
    </w:p>
    <w:p w:rsidR="00E063B1" w:rsidRPr="00440B97" w:rsidRDefault="00E063B1" w:rsidP="00116144">
      <w:pPr>
        <w:jc w:val="left"/>
        <w:rPr>
          <w:sz w:val="24"/>
          <w:szCs w:val="24"/>
        </w:rPr>
      </w:pPr>
    </w:p>
    <w:p w:rsidR="00E063B1" w:rsidRPr="00F24A0E" w:rsidRDefault="003902A1" w:rsidP="00E063B1">
      <w:pPr>
        <w:ind w:firstLineChars="100" w:firstLine="240"/>
        <w:jc w:val="left"/>
        <w:rPr>
          <w:sz w:val="24"/>
          <w:szCs w:val="24"/>
        </w:rPr>
      </w:pPr>
      <w:r>
        <w:rPr>
          <w:rFonts w:hint="eastAsia"/>
          <w:sz w:val="24"/>
          <w:szCs w:val="24"/>
        </w:rPr>
        <w:t>平素より当町</w:t>
      </w:r>
      <w:r w:rsidR="00E063B1" w:rsidRPr="00F24A0E">
        <w:rPr>
          <w:rFonts w:hint="eastAsia"/>
          <w:sz w:val="24"/>
          <w:szCs w:val="24"/>
        </w:rPr>
        <w:t>の介護保険運営にご尽力</w:t>
      </w:r>
      <w:r w:rsidR="004D3328">
        <w:rPr>
          <w:rFonts w:hint="eastAsia"/>
          <w:sz w:val="24"/>
          <w:szCs w:val="24"/>
        </w:rPr>
        <w:t>いただき感謝申し上げます。</w:t>
      </w:r>
    </w:p>
    <w:p w:rsidR="00B86E20" w:rsidRDefault="00146AB0" w:rsidP="00FD72AF">
      <w:pPr>
        <w:ind w:firstLineChars="100" w:firstLine="240"/>
        <w:jc w:val="left"/>
        <w:rPr>
          <w:sz w:val="24"/>
          <w:szCs w:val="24"/>
        </w:rPr>
      </w:pPr>
      <w:r w:rsidRPr="00F24A0E">
        <w:rPr>
          <w:rFonts w:hint="eastAsia"/>
          <w:sz w:val="24"/>
          <w:szCs w:val="24"/>
        </w:rPr>
        <w:t>さて、</w:t>
      </w:r>
      <w:r w:rsidR="00103715">
        <w:rPr>
          <w:rFonts w:hint="eastAsia"/>
          <w:sz w:val="24"/>
          <w:szCs w:val="24"/>
        </w:rPr>
        <w:t>「新型コロナウイルス感染症に係る要介護認定の有効期間の取扱いについて」</w:t>
      </w:r>
      <w:r w:rsidR="00440B97">
        <w:rPr>
          <w:rFonts w:hint="eastAsia"/>
          <w:sz w:val="24"/>
          <w:szCs w:val="24"/>
        </w:rPr>
        <w:t>下記のとおり扱う事と</w:t>
      </w:r>
      <w:r w:rsidR="00103715">
        <w:rPr>
          <w:rFonts w:hint="eastAsia"/>
          <w:sz w:val="24"/>
          <w:szCs w:val="24"/>
        </w:rPr>
        <w:t>いた</w:t>
      </w:r>
      <w:r w:rsidR="00440B97">
        <w:rPr>
          <w:rFonts w:hint="eastAsia"/>
          <w:sz w:val="24"/>
          <w:szCs w:val="24"/>
        </w:rPr>
        <w:t>しますので遺漏なきようご対応ください。</w:t>
      </w:r>
    </w:p>
    <w:p w:rsidR="00FD72AF" w:rsidRPr="004D3328" w:rsidRDefault="00FD72AF" w:rsidP="00FD72AF">
      <w:pPr>
        <w:ind w:firstLineChars="100" w:firstLine="240"/>
        <w:jc w:val="left"/>
        <w:rPr>
          <w:sz w:val="24"/>
          <w:szCs w:val="24"/>
        </w:rPr>
      </w:pPr>
    </w:p>
    <w:p w:rsidR="00F24A0E" w:rsidRDefault="00F24A0E" w:rsidP="007371F5">
      <w:pPr>
        <w:pStyle w:val="a5"/>
      </w:pPr>
      <w:r w:rsidRPr="00F24A0E">
        <w:t>記</w:t>
      </w:r>
    </w:p>
    <w:p w:rsidR="005D3E1A" w:rsidRPr="003902A1" w:rsidRDefault="00440B97" w:rsidP="003902A1">
      <w:pPr>
        <w:spacing w:line="440" w:lineRule="exact"/>
        <w:ind w:rightChars="-135" w:right="-283" w:firstLineChars="100" w:firstLine="281"/>
        <w:jc w:val="left"/>
        <w:rPr>
          <w:rFonts w:asciiTheme="minorEastAsia" w:hAnsiTheme="minorEastAsia"/>
          <w:b/>
          <w:sz w:val="28"/>
          <w:szCs w:val="24"/>
        </w:rPr>
      </w:pPr>
      <w:r w:rsidRPr="00113E16">
        <w:rPr>
          <w:rFonts w:asciiTheme="minorEastAsia" w:hAnsiTheme="minorEastAsia" w:cs="ＭＳ ゴシック" w:hint="eastAsia"/>
          <w:b/>
          <w:sz w:val="28"/>
          <w:szCs w:val="24"/>
        </w:rPr>
        <w:t>認定有効期間が</w:t>
      </w:r>
      <w:r w:rsidR="008A33C1" w:rsidRPr="00113E16">
        <w:rPr>
          <w:rFonts w:asciiTheme="minorEastAsia" w:hAnsiTheme="minorEastAsia"/>
          <w:b/>
          <w:sz w:val="28"/>
          <w:szCs w:val="24"/>
        </w:rPr>
        <w:t>令和５</w:t>
      </w:r>
      <w:r w:rsidR="00625CEF" w:rsidRPr="00113E16">
        <w:rPr>
          <w:rFonts w:asciiTheme="minorEastAsia" w:hAnsiTheme="minorEastAsia"/>
          <w:b/>
          <w:sz w:val="28"/>
          <w:szCs w:val="24"/>
        </w:rPr>
        <w:t>年</w:t>
      </w:r>
      <w:r w:rsidR="008A33C1" w:rsidRPr="00113E16">
        <w:rPr>
          <w:rFonts w:asciiTheme="minorEastAsia" w:hAnsiTheme="minorEastAsia"/>
          <w:b/>
          <w:sz w:val="28"/>
          <w:szCs w:val="24"/>
        </w:rPr>
        <w:t>３</w:t>
      </w:r>
      <w:r w:rsidR="00E565AE" w:rsidRPr="00113E16">
        <w:rPr>
          <w:rFonts w:asciiTheme="minorEastAsia" w:hAnsiTheme="minorEastAsia"/>
          <w:b/>
          <w:sz w:val="28"/>
          <w:szCs w:val="24"/>
        </w:rPr>
        <w:t>月３</w:t>
      </w:r>
      <w:r w:rsidR="008A33C1" w:rsidRPr="00113E16">
        <w:rPr>
          <w:rFonts w:asciiTheme="minorEastAsia" w:hAnsiTheme="minorEastAsia"/>
          <w:b/>
          <w:sz w:val="28"/>
          <w:szCs w:val="24"/>
        </w:rPr>
        <w:t>１</w:t>
      </w:r>
      <w:r w:rsidR="00625CEF" w:rsidRPr="00113E16">
        <w:rPr>
          <w:rFonts w:asciiTheme="minorEastAsia" w:hAnsiTheme="minorEastAsia"/>
          <w:b/>
          <w:sz w:val="28"/>
          <w:szCs w:val="24"/>
        </w:rPr>
        <w:t>日</w:t>
      </w:r>
      <w:r w:rsidRPr="00113E16">
        <w:rPr>
          <w:rFonts w:asciiTheme="minorEastAsia" w:hAnsiTheme="minorEastAsia"/>
          <w:b/>
          <w:sz w:val="28"/>
          <w:szCs w:val="24"/>
        </w:rPr>
        <w:t>までの方</w:t>
      </w:r>
      <w:r w:rsidR="00861317" w:rsidRPr="00113E16">
        <w:rPr>
          <w:rFonts w:asciiTheme="minorEastAsia" w:hAnsiTheme="minorEastAsia"/>
          <w:b/>
          <w:sz w:val="28"/>
          <w:szCs w:val="24"/>
        </w:rPr>
        <w:t>で</w:t>
      </w:r>
      <w:r w:rsidRPr="00113E16">
        <w:rPr>
          <w:rFonts w:asciiTheme="minorEastAsia" w:hAnsiTheme="minorEastAsia"/>
          <w:b/>
          <w:sz w:val="28"/>
          <w:szCs w:val="24"/>
        </w:rPr>
        <w:t>自動延長を</w:t>
      </w:r>
      <w:r w:rsidR="0021265C" w:rsidRPr="00113E16">
        <w:rPr>
          <w:rFonts w:asciiTheme="minorEastAsia" w:hAnsiTheme="minorEastAsia"/>
          <w:b/>
          <w:sz w:val="28"/>
          <w:szCs w:val="24"/>
        </w:rPr>
        <w:t>終了</w:t>
      </w:r>
      <w:r w:rsidRPr="00113E16">
        <w:rPr>
          <w:rFonts w:asciiTheme="minorEastAsia" w:hAnsiTheme="minorEastAsia"/>
          <w:b/>
          <w:sz w:val="28"/>
          <w:szCs w:val="24"/>
        </w:rPr>
        <w:t>します。</w:t>
      </w:r>
    </w:p>
    <w:p w:rsidR="0051554D" w:rsidRDefault="001B57A6" w:rsidP="00CA332F">
      <w:pPr>
        <w:ind w:rightChars="-68" w:right="-143"/>
        <w:jc w:val="left"/>
        <w:rPr>
          <w:sz w:val="24"/>
          <w:szCs w:val="24"/>
        </w:rPr>
      </w:pPr>
      <w:r>
        <w:rPr>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margin-left:13.45pt;margin-top:6.9pt;width:306.75pt;height:76.5pt;z-index:251660288" adj="19579,29605">
            <v:textbox inset="5.85pt,.7pt,5.85pt,.7pt">
              <w:txbxContent>
                <w:p w:rsidR="005C56A4" w:rsidRDefault="005C56A4" w:rsidP="005C56A4">
                  <w:pPr>
                    <w:snapToGrid w:val="0"/>
                    <w:rPr>
                      <w:sz w:val="28"/>
                      <w:szCs w:val="28"/>
                    </w:rPr>
                  </w:pPr>
                  <w:r>
                    <w:rPr>
                      <w:sz w:val="28"/>
                      <w:szCs w:val="28"/>
                    </w:rPr>
                    <w:t>【例】</w:t>
                  </w:r>
                </w:p>
                <w:p w:rsidR="005C56A4" w:rsidRPr="003902A1" w:rsidRDefault="005C56A4" w:rsidP="005C56A4">
                  <w:pPr>
                    <w:snapToGrid w:val="0"/>
                    <w:rPr>
                      <w:rFonts w:ascii="Segoe UI Symbol" w:hAnsi="Segoe UI Symbol" w:cs="Segoe UI Symbol"/>
                      <w:b/>
                      <w:color w:val="FF0000"/>
                      <w:sz w:val="28"/>
                      <w:szCs w:val="28"/>
                      <w:u w:val="double"/>
                    </w:rPr>
                  </w:pPr>
                  <w:r w:rsidRPr="003902A1">
                    <w:rPr>
                      <w:b/>
                      <w:color w:val="FF0000"/>
                      <w:sz w:val="28"/>
                      <w:szCs w:val="28"/>
                      <w:u w:val="double"/>
                    </w:rPr>
                    <w:t>令和５年３月３１日</w:t>
                  </w:r>
                  <w:r w:rsidRPr="003902A1">
                    <w:rPr>
                      <w:rFonts w:hint="eastAsia"/>
                      <w:b/>
                      <w:color w:val="FF0000"/>
                      <w:sz w:val="28"/>
                      <w:szCs w:val="28"/>
                    </w:rPr>
                    <w:t>➡</w:t>
                  </w:r>
                  <w:r w:rsidR="003902A1" w:rsidRPr="003902A1">
                    <w:rPr>
                      <w:rFonts w:ascii="Segoe UI Symbol" w:hAnsi="Segoe UI Symbol" w:cs="Segoe UI Symbol"/>
                      <w:b/>
                      <w:color w:val="FF0000"/>
                      <w:sz w:val="28"/>
                      <w:szCs w:val="28"/>
                      <w:u w:val="double"/>
                    </w:rPr>
                    <w:t>自動更新されます</w:t>
                  </w:r>
                </w:p>
                <w:p w:rsidR="005C56A4" w:rsidRPr="003902A1" w:rsidRDefault="005C56A4" w:rsidP="005C56A4">
                  <w:pPr>
                    <w:snapToGrid w:val="0"/>
                    <w:rPr>
                      <w:b/>
                      <w:sz w:val="28"/>
                      <w:szCs w:val="28"/>
                      <w:u w:val="double"/>
                    </w:rPr>
                  </w:pPr>
                  <w:r w:rsidRPr="003902A1">
                    <w:rPr>
                      <w:rFonts w:hint="eastAsia"/>
                      <w:b/>
                      <w:color w:val="FF0000"/>
                      <w:sz w:val="28"/>
                      <w:szCs w:val="28"/>
                      <w:u w:val="double"/>
                    </w:rPr>
                    <w:t>令和５年４月</w:t>
                  </w:r>
                  <w:r w:rsidR="001A2D44" w:rsidRPr="003902A1">
                    <w:rPr>
                      <w:rFonts w:hint="eastAsia"/>
                      <w:b/>
                      <w:color w:val="FF0000"/>
                      <w:sz w:val="28"/>
                      <w:szCs w:val="28"/>
                      <w:u w:val="double"/>
                    </w:rPr>
                    <w:t>３０</w:t>
                  </w:r>
                  <w:r w:rsidRPr="003902A1">
                    <w:rPr>
                      <w:rFonts w:hint="eastAsia"/>
                      <w:b/>
                      <w:color w:val="FF0000"/>
                      <w:sz w:val="28"/>
                      <w:szCs w:val="28"/>
                      <w:u w:val="double"/>
                    </w:rPr>
                    <w:t>日</w:t>
                  </w:r>
                  <w:r w:rsidRPr="003902A1">
                    <w:rPr>
                      <w:rFonts w:hint="eastAsia"/>
                      <w:b/>
                      <w:color w:val="FF0000"/>
                      <w:sz w:val="28"/>
                      <w:szCs w:val="28"/>
                    </w:rPr>
                    <w:t>➡</w:t>
                  </w:r>
                  <w:r w:rsidRPr="003902A1">
                    <w:rPr>
                      <w:rFonts w:ascii="Segoe UI Symbol" w:hAnsi="Segoe UI Symbol" w:cs="Segoe UI Symbol"/>
                      <w:b/>
                      <w:color w:val="FF0000"/>
                      <w:sz w:val="28"/>
                      <w:szCs w:val="28"/>
                      <w:u w:val="double"/>
                    </w:rPr>
                    <w:t>自動</w:t>
                  </w:r>
                  <w:r w:rsidRPr="003902A1">
                    <w:rPr>
                      <w:rFonts w:hint="eastAsia"/>
                      <w:b/>
                      <w:color w:val="FF0000"/>
                      <w:sz w:val="28"/>
                      <w:szCs w:val="28"/>
                      <w:u w:val="double"/>
                    </w:rPr>
                    <w:t>更新されません</w:t>
                  </w:r>
                </w:p>
              </w:txbxContent>
            </v:textbox>
          </v:shape>
        </w:pict>
      </w:r>
    </w:p>
    <w:p w:rsidR="005C56A4" w:rsidRDefault="005C56A4" w:rsidP="00CA332F">
      <w:pPr>
        <w:ind w:rightChars="-68" w:right="-143"/>
        <w:jc w:val="left"/>
        <w:rPr>
          <w:sz w:val="24"/>
          <w:szCs w:val="24"/>
        </w:rPr>
      </w:pPr>
    </w:p>
    <w:p w:rsidR="005C56A4" w:rsidRDefault="005C56A4" w:rsidP="00CA332F">
      <w:pPr>
        <w:ind w:rightChars="-68" w:right="-143"/>
        <w:jc w:val="left"/>
        <w:rPr>
          <w:sz w:val="24"/>
          <w:szCs w:val="24"/>
        </w:rPr>
      </w:pPr>
    </w:p>
    <w:p w:rsidR="005C56A4" w:rsidRDefault="005C56A4" w:rsidP="00CA332F">
      <w:pPr>
        <w:ind w:rightChars="-68" w:right="-143"/>
        <w:jc w:val="left"/>
        <w:rPr>
          <w:sz w:val="24"/>
          <w:szCs w:val="24"/>
        </w:rPr>
      </w:pPr>
      <w:bookmarkStart w:id="0" w:name="_GoBack"/>
      <w:bookmarkEnd w:id="0"/>
    </w:p>
    <w:p w:rsidR="005C56A4" w:rsidRDefault="001B57A6" w:rsidP="00CA332F">
      <w:pPr>
        <w:ind w:rightChars="-68" w:right="-143"/>
        <w:jc w:val="left"/>
        <w:rPr>
          <w:sz w:val="24"/>
          <w:szCs w:val="24"/>
        </w:rPr>
      </w:pPr>
      <w:r w:rsidRPr="005F7B26">
        <w:rPr>
          <w:noProof/>
          <w:sz w:val="24"/>
          <w:szCs w:val="24"/>
        </w:rPr>
        <w:drawing>
          <wp:anchor distT="0" distB="0" distL="114300" distR="114300" simplePos="0" relativeHeight="251658240" behindDoc="1" locked="0" layoutInCell="1" allowOverlap="1">
            <wp:simplePos x="0" y="0"/>
            <wp:positionH relativeFrom="column">
              <wp:posOffset>65338</wp:posOffset>
            </wp:positionH>
            <wp:positionV relativeFrom="paragraph">
              <wp:posOffset>220980</wp:posOffset>
            </wp:positionV>
            <wp:extent cx="5941060" cy="2458720"/>
            <wp:effectExtent l="0" t="0" r="0" b="0"/>
            <wp:wrapNone/>
            <wp:docPr id="2" name="図 2" descr="C:\Users\fukushi-09\Desktop\kaigohokenn-clea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kushi-09\Desktop\kaigohokenn-clean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2458720"/>
                    </a:xfrm>
                    <a:prstGeom prst="rect">
                      <a:avLst/>
                    </a:prstGeom>
                    <a:noFill/>
                    <a:ln>
                      <a:noFill/>
                    </a:ln>
                  </pic:spPr>
                </pic:pic>
              </a:graphicData>
            </a:graphic>
          </wp:anchor>
        </w:drawing>
      </w:r>
    </w:p>
    <w:p w:rsidR="005F7B26" w:rsidRDefault="005F7B26" w:rsidP="00CA332F">
      <w:pPr>
        <w:ind w:rightChars="-68" w:right="-143"/>
        <w:jc w:val="left"/>
        <w:rPr>
          <w:sz w:val="24"/>
          <w:szCs w:val="24"/>
        </w:rPr>
      </w:pPr>
    </w:p>
    <w:p w:rsidR="005F7B26" w:rsidRDefault="001B57A6" w:rsidP="00CA332F">
      <w:pPr>
        <w:ind w:rightChars="-68" w:right="-143"/>
        <w:jc w:val="left"/>
        <w:rPr>
          <w:sz w:val="24"/>
          <w:szCs w:val="24"/>
        </w:rPr>
      </w:pPr>
      <w:r>
        <w:rPr>
          <w:noProof/>
          <w:sz w:val="24"/>
          <w:szCs w:val="24"/>
        </w:rPr>
        <w:pict>
          <v:oval id="_x0000_s1029" style="position:absolute;margin-left:266.2pt;margin-top:3.6pt;width:54pt;height:13.65pt;z-index:251661312;mso-position-horizontal-relative:text;mso-position-vertical-relative:text" filled="f" strokecolor="red" strokeweight="2.25pt">
            <v:textbox inset="5.85pt,.7pt,5.85pt,.7pt"/>
          </v:oval>
        </w:pict>
      </w:r>
    </w:p>
    <w:p w:rsidR="005F7B26" w:rsidRDefault="005F7B26" w:rsidP="00CA332F">
      <w:pPr>
        <w:ind w:rightChars="-68" w:right="-143"/>
        <w:jc w:val="left"/>
        <w:rPr>
          <w:sz w:val="24"/>
          <w:szCs w:val="24"/>
        </w:rPr>
      </w:pPr>
    </w:p>
    <w:p w:rsidR="005F7B26" w:rsidRDefault="005F7B26" w:rsidP="00CA332F">
      <w:pPr>
        <w:ind w:rightChars="-68" w:right="-143"/>
        <w:jc w:val="left"/>
        <w:rPr>
          <w:sz w:val="24"/>
          <w:szCs w:val="24"/>
        </w:rPr>
      </w:pPr>
    </w:p>
    <w:p w:rsidR="005F7B26" w:rsidRDefault="005F7B26" w:rsidP="00CA332F">
      <w:pPr>
        <w:ind w:rightChars="-68" w:right="-143"/>
        <w:jc w:val="left"/>
        <w:rPr>
          <w:sz w:val="24"/>
          <w:szCs w:val="24"/>
        </w:rPr>
      </w:pPr>
    </w:p>
    <w:p w:rsidR="005F7B26" w:rsidRDefault="005F7B26" w:rsidP="00CA332F">
      <w:pPr>
        <w:ind w:rightChars="-68" w:right="-143"/>
        <w:jc w:val="left"/>
        <w:rPr>
          <w:sz w:val="24"/>
          <w:szCs w:val="24"/>
        </w:rPr>
      </w:pPr>
    </w:p>
    <w:p w:rsidR="005F7B26" w:rsidRDefault="005F7B26" w:rsidP="00CA332F">
      <w:pPr>
        <w:ind w:rightChars="-68" w:right="-143"/>
        <w:jc w:val="left"/>
        <w:rPr>
          <w:sz w:val="24"/>
          <w:szCs w:val="24"/>
        </w:rPr>
      </w:pPr>
    </w:p>
    <w:p w:rsidR="005F7B26" w:rsidRDefault="005F7B26" w:rsidP="00CA332F">
      <w:pPr>
        <w:ind w:rightChars="-68" w:right="-143"/>
        <w:jc w:val="left"/>
        <w:rPr>
          <w:sz w:val="24"/>
          <w:szCs w:val="24"/>
        </w:rPr>
      </w:pPr>
    </w:p>
    <w:p w:rsidR="005F7B26" w:rsidRDefault="005F7B26" w:rsidP="00CA332F">
      <w:pPr>
        <w:ind w:rightChars="-68" w:right="-143"/>
        <w:jc w:val="left"/>
        <w:rPr>
          <w:sz w:val="24"/>
          <w:szCs w:val="24"/>
        </w:rPr>
      </w:pPr>
    </w:p>
    <w:p w:rsidR="005F7B26" w:rsidRDefault="005F7B26" w:rsidP="00CA332F">
      <w:pPr>
        <w:ind w:rightChars="-68" w:right="-143"/>
        <w:jc w:val="left"/>
        <w:rPr>
          <w:sz w:val="24"/>
          <w:szCs w:val="24"/>
        </w:rPr>
      </w:pPr>
    </w:p>
    <w:p w:rsidR="005F7B26" w:rsidRDefault="005F7B26" w:rsidP="00CA332F">
      <w:pPr>
        <w:ind w:rightChars="-68" w:right="-143"/>
        <w:jc w:val="left"/>
        <w:rPr>
          <w:sz w:val="24"/>
          <w:szCs w:val="24"/>
        </w:rPr>
      </w:pPr>
    </w:p>
    <w:p w:rsidR="003902A1" w:rsidRPr="00440B97" w:rsidRDefault="003902A1" w:rsidP="003902A1">
      <w:pPr>
        <w:spacing w:line="320" w:lineRule="exact"/>
        <w:jc w:val="left"/>
        <w:rPr>
          <w:sz w:val="24"/>
          <w:szCs w:val="24"/>
        </w:rPr>
      </w:pPr>
      <w:r>
        <w:rPr>
          <w:rFonts w:hint="eastAsia"/>
          <w:sz w:val="24"/>
          <w:szCs w:val="24"/>
        </w:rPr>
        <w:t>参考</w:t>
      </w:r>
      <w:r w:rsidRPr="00440B97">
        <w:rPr>
          <w:rFonts w:hint="eastAsia"/>
          <w:sz w:val="24"/>
          <w:szCs w:val="24"/>
        </w:rPr>
        <w:t>資料【厚生労働省老健局老人保健課】事務連絡　令和４年１０月１４日付</w:t>
      </w:r>
    </w:p>
    <w:p w:rsidR="003902A1" w:rsidRDefault="003902A1" w:rsidP="003902A1">
      <w:pPr>
        <w:ind w:rightChars="-68" w:right="-143"/>
        <w:jc w:val="left"/>
        <w:rPr>
          <w:sz w:val="24"/>
          <w:szCs w:val="24"/>
        </w:rPr>
      </w:pPr>
      <w:r w:rsidRPr="00440B97">
        <w:rPr>
          <w:rFonts w:hint="eastAsia"/>
          <w:sz w:val="24"/>
          <w:szCs w:val="24"/>
        </w:rPr>
        <w:t xml:space="preserve">　</w:t>
      </w:r>
      <w:r>
        <w:rPr>
          <w:rFonts w:hint="eastAsia"/>
          <w:sz w:val="24"/>
          <w:szCs w:val="24"/>
        </w:rPr>
        <w:t xml:space="preserve">　　</w:t>
      </w:r>
      <w:r w:rsidRPr="00440B97">
        <w:rPr>
          <w:rFonts w:hint="eastAsia"/>
          <w:sz w:val="24"/>
          <w:szCs w:val="24"/>
        </w:rPr>
        <w:t xml:space="preserve">　　新型コロナウイルス感染症に係る要介護認定の有効期間の取扱いについて</w:t>
      </w:r>
    </w:p>
    <w:p w:rsidR="00BC567F" w:rsidRDefault="00BC567F" w:rsidP="00CA332F">
      <w:pPr>
        <w:ind w:rightChars="-68" w:right="-143"/>
        <w:jc w:val="left"/>
        <w:rPr>
          <w:rFonts w:ascii="ＭＳ 明朝" w:eastAsia="ＭＳ 明朝" w:hAnsi="ＭＳ 明朝" w:cs="ＭＳ 明朝"/>
          <w:sz w:val="24"/>
          <w:szCs w:val="24"/>
        </w:rPr>
      </w:pPr>
    </w:p>
    <w:p w:rsidR="005F7B26" w:rsidRDefault="00BC567F" w:rsidP="00CA332F">
      <w:pPr>
        <w:ind w:rightChars="-68" w:right="-143"/>
        <w:jc w:val="left"/>
        <w:rPr>
          <w:sz w:val="24"/>
          <w:szCs w:val="24"/>
        </w:rPr>
      </w:pPr>
      <w:r>
        <w:rPr>
          <w:rFonts w:ascii="ＭＳ 明朝" w:eastAsia="ＭＳ 明朝" w:hAnsi="ＭＳ 明朝" w:cs="ＭＳ 明朝"/>
          <w:sz w:val="24"/>
          <w:szCs w:val="24"/>
        </w:rPr>
        <w:t>※当町は更新申請</w:t>
      </w:r>
      <w:r w:rsidR="001B57A6">
        <w:rPr>
          <w:rFonts w:ascii="ＭＳ 明朝" w:eastAsia="ＭＳ 明朝" w:hAnsi="ＭＳ 明朝" w:cs="ＭＳ 明朝"/>
          <w:sz w:val="24"/>
          <w:szCs w:val="24"/>
        </w:rPr>
        <w:t>勧奨通知を更新申請月の前月の中旬頃</w:t>
      </w:r>
      <w:r>
        <w:rPr>
          <w:rFonts w:ascii="ＭＳ 明朝" w:eastAsia="ＭＳ 明朝" w:hAnsi="ＭＳ 明朝" w:cs="ＭＳ 明朝"/>
          <w:sz w:val="24"/>
          <w:szCs w:val="24"/>
        </w:rPr>
        <w:t>に発送しております。</w:t>
      </w:r>
    </w:p>
    <w:p w:rsidR="005F7B26" w:rsidRPr="001B57A6" w:rsidRDefault="001B57A6" w:rsidP="00CA332F">
      <w:pPr>
        <w:ind w:rightChars="-68" w:right="-143"/>
        <w:jc w:val="left"/>
        <w:rPr>
          <w:rFonts w:hint="eastAsia"/>
          <w:sz w:val="24"/>
          <w:szCs w:val="24"/>
        </w:rPr>
      </w:pPr>
      <w:r>
        <w:rPr>
          <w:noProof/>
          <w:sz w:val="24"/>
          <w:szCs w:val="24"/>
        </w:rPr>
        <w:pict>
          <v:shapetype id="_x0000_t109" coordsize="21600,21600" o:spt="109" path="m,l,21600r21600,l21600,xe">
            <v:stroke joinstyle="miter"/>
            <v:path gradientshapeok="t" o:connecttype="rect"/>
          </v:shapetype>
          <v:shape id="_x0000_s1026" type="#_x0000_t109" style="position:absolute;margin-left:320.2pt;margin-top:12pt;width:175.5pt;height:82.3pt;z-index:251658240" strokecolor="black [3213]">
            <v:textbox style="mso-next-textbox:#_x0000_s1026" inset="5.85pt,.7pt,5.85pt,.7pt">
              <w:txbxContent>
                <w:p w:rsidR="0067345A" w:rsidRDefault="0067345A">
                  <w:r>
                    <w:rPr>
                      <w:rFonts w:hint="eastAsia"/>
                    </w:rPr>
                    <w:t>問合せ</w:t>
                  </w:r>
                </w:p>
                <w:p w:rsidR="0067345A" w:rsidRDefault="0067345A">
                  <w:r>
                    <w:rPr>
                      <w:rFonts w:hint="eastAsia"/>
                    </w:rPr>
                    <w:t>河内町役場福祉課　介護保険係</w:t>
                  </w:r>
                </w:p>
                <w:p w:rsidR="0067345A" w:rsidRDefault="00861317">
                  <w:r>
                    <w:rPr>
                      <w:rFonts w:hint="eastAsia"/>
                    </w:rPr>
                    <w:t>電話</w:t>
                  </w:r>
                  <w:r w:rsidR="0067345A">
                    <w:rPr>
                      <w:rFonts w:hint="eastAsia"/>
                    </w:rPr>
                    <w:t>０２９７－８４－２１１１</w:t>
                  </w:r>
                </w:p>
                <w:p w:rsidR="0067345A" w:rsidRDefault="00861317">
                  <w:r>
                    <w:rPr>
                      <w:rFonts w:hint="eastAsia"/>
                    </w:rPr>
                    <w:t>担</w:t>
                  </w:r>
                  <w:r w:rsidR="00FD72AF">
                    <w:rPr>
                      <w:rFonts w:hint="eastAsia"/>
                    </w:rPr>
                    <w:t>当　大槻　　（内線１３</w:t>
                  </w:r>
                  <w:r w:rsidR="008A33C1">
                    <w:rPr>
                      <w:rFonts w:hint="eastAsia"/>
                    </w:rPr>
                    <w:t>３</w:t>
                  </w:r>
                  <w:r w:rsidR="00FD72AF">
                    <w:rPr>
                      <w:rFonts w:hint="eastAsia"/>
                    </w:rPr>
                    <w:t>）</w:t>
                  </w:r>
                </w:p>
                <w:p w:rsidR="007849FB" w:rsidRDefault="007849FB"/>
              </w:txbxContent>
            </v:textbox>
          </v:shape>
        </w:pict>
      </w:r>
    </w:p>
    <w:sectPr w:rsidR="005F7B26" w:rsidRPr="001B57A6" w:rsidSect="003902A1">
      <w:pgSz w:w="11906" w:h="16838"/>
      <w:pgMar w:top="1560" w:right="1274" w:bottom="993"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D04" w:rsidRDefault="00762D04" w:rsidP="00CA332F">
      <w:r>
        <w:separator/>
      </w:r>
    </w:p>
  </w:endnote>
  <w:endnote w:type="continuationSeparator" w:id="0">
    <w:p w:rsidR="00762D04" w:rsidRDefault="00762D04" w:rsidP="00CA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D04" w:rsidRDefault="00762D04" w:rsidP="00CA332F">
      <w:r>
        <w:separator/>
      </w:r>
    </w:p>
  </w:footnote>
  <w:footnote w:type="continuationSeparator" w:id="0">
    <w:p w:rsidR="00762D04" w:rsidRDefault="00762D04" w:rsidP="00CA3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6144"/>
    <w:rsid w:val="00011CC3"/>
    <w:rsid w:val="00057466"/>
    <w:rsid w:val="000607FC"/>
    <w:rsid w:val="000B2F53"/>
    <w:rsid w:val="000B3636"/>
    <w:rsid w:val="00103715"/>
    <w:rsid w:val="00113E16"/>
    <w:rsid w:val="00116144"/>
    <w:rsid w:val="001241B3"/>
    <w:rsid w:val="00146AB0"/>
    <w:rsid w:val="0015283B"/>
    <w:rsid w:val="00156125"/>
    <w:rsid w:val="00157E44"/>
    <w:rsid w:val="00175F34"/>
    <w:rsid w:val="00181E3A"/>
    <w:rsid w:val="001A2D44"/>
    <w:rsid w:val="001B57A6"/>
    <w:rsid w:val="00200545"/>
    <w:rsid w:val="0021265C"/>
    <w:rsid w:val="0021479B"/>
    <w:rsid w:val="00256D55"/>
    <w:rsid w:val="0026432E"/>
    <w:rsid w:val="0028197F"/>
    <w:rsid w:val="00282D04"/>
    <w:rsid w:val="002F0A74"/>
    <w:rsid w:val="00302959"/>
    <w:rsid w:val="00313F6E"/>
    <w:rsid w:val="00346410"/>
    <w:rsid w:val="00373E5A"/>
    <w:rsid w:val="003750FF"/>
    <w:rsid w:val="003902A1"/>
    <w:rsid w:val="00391888"/>
    <w:rsid w:val="003B16D5"/>
    <w:rsid w:val="003F1C02"/>
    <w:rsid w:val="00440B97"/>
    <w:rsid w:val="00470D3D"/>
    <w:rsid w:val="00490B97"/>
    <w:rsid w:val="004A62DF"/>
    <w:rsid w:val="004D3328"/>
    <w:rsid w:val="004E4ED6"/>
    <w:rsid w:val="0051554D"/>
    <w:rsid w:val="00547586"/>
    <w:rsid w:val="00556E46"/>
    <w:rsid w:val="005576EE"/>
    <w:rsid w:val="005A1474"/>
    <w:rsid w:val="005C56A4"/>
    <w:rsid w:val="005D3E1A"/>
    <w:rsid w:val="005D5462"/>
    <w:rsid w:val="005E3A9D"/>
    <w:rsid w:val="005F7B26"/>
    <w:rsid w:val="00600848"/>
    <w:rsid w:val="00605964"/>
    <w:rsid w:val="006148DA"/>
    <w:rsid w:val="00625CEF"/>
    <w:rsid w:val="0067345A"/>
    <w:rsid w:val="006B6364"/>
    <w:rsid w:val="006F0D32"/>
    <w:rsid w:val="00723BFF"/>
    <w:rsid w:val="00724224"/>
    <w:rsid w:val="00735C48"/>
    <w:rsid w:val="007371F5"/>
    <w:rsid w:val="00762D04"/>
    <w:rsid w:val="007849FB"/>
    <w:rsid w:val="007E0838"/>
    <w:rsid w:val="00861317"/>
    <w:rsid w:val="00892E86"/>
    <w:rsid w:val="00893475"/>
    <w:rsid w:val="008A0AB0"/>
    <w:rsid w:val="008A33C1"/>
    <w:rsid w:val="009300A8"/>
    <w:rsid w:val="00940923"/>
    <w:rsid w:val="00961A9B"/>
    <w:rsid w:val="009623FE"/>
    <w:rsid w:val="009B427B"/>
    <w:rsid w:val="00A2579D"/>
    <w:rsid w:val="00A50195"/>
    <w:rsid w:val="00A84068"/>
    <w:rsid w:val="00AA5AF5"/>
    <w:rsid w:val="00AE3FBE"/>
    <w:rsid w:val="00B073A5"/>
    <w:rsid w:val="00B562B1"/>
    <w:rsid w:val="00B86E20"/>
    <w:rsid w:val="00BC567F"/>
    <w:rsid w:val="00BE320B"/>
    <w:rsid w:val="00C025AA"/>
    <w:rsid w:val="00C70B26"/>
    <w:rsid w:val="00C800B6"/>
    <w:rsid w:val="00CA332F"/>
    <w:rsid w:val="00CE7CD7"/>
    <w:rsid w:val="00D11993"/>
    <w:rsid w:val="00D16A0F"/>
    <w:rsid w:val="00D230FC"/>
    <w:rsid w:val="00D329C2"/>
    <w:rsid w:val="00D81785"/>
    <w:rsid w:val="00DE5981"/>
    <w:rsid w:val="00DF6FF2"/>
    <w:rsid w:val="00E063B1"/>
    <w:rsid w:val="00E362EB"/>
    <w:rsid w:val="00E4103C"/>
    <w:rsid w:val="00E565AE"/>
    <w:rsid w:val="00ED0CC1"/>
    <w:rsid w:val="00ED7F70"/>
    <w:rsid w:val="00EF0443"/>
    <w:rsid w:val="00F01D9E"/>
    <w:rsid w:val="00F22963"/>
    <w:rsid w:val="00F24A0E"/>
    <w:rsid w:val="00F47A5F"/>
    <w:rsid w:val="00F77296"/>
    <w:rsid w:val="00F91401"/>
    <w:rsid w:val="00FC51C1"/>
    <w:rsid w:val="00FC5259"/>
    <w:rsid w:val="00FD7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1" type="callout" idref="#_x0000_s1028"/>
      </o:rules>
    </o:shapelayout>
  </w:shapeDefaults>
  <w:decimalSymbol w:val="."/>
  <w:listSeparator w:val=","/>
  <w15:docId w15:val="{9B9AE998-B839-484F-AC18-0DD54FE9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D3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6144"/>
  </w:style>
  <w:style w:type="character" w:customStyle="1" w:styleId="a4">
    <w:name w:val="日付 (文字)"/>
    <w:basedOn w:val="a0"/>
    <w:link w:val="a3"/>
    <w:uiPriority w:val="99"/>
    <w:semiHidden/>
    <w:rsid w:val="00116144"/>
  </w:style>
  <w:style w:type="paragraph" w:styleId="a5">
    <w:name w:val="Note Heading"/>
    <w:basedOn w:val="a"/>
    <w:next w:val="a"/>
    <w:link w:val="a6"/>
    <w:uiPriority w:val="99"/>
    <w:unhideWhenUsed/>
    <w:rsid w:val="00893475"/>
    <w:pPr>
      <w:jc w:val="center"/>
    </w:pPr>
  </w:style>
  <w:style w:type="character" w:customStyle="1" w:styleId="a6">
    <w:name w:val="記 (文字)"/>
    <w:basedOn w:val="a0"/>
    <w:link w:val="a5"/>
    <w:uiPriority w:val="99"/>
    <w:rsid w:val="00893475"/>
  </w:style>
  <w:style w:type="paragraph" w:styleId="a7">
    <w:name w:val="Closing"/>
    <w:basedOn w:val="a"/>
    <w:link w:val="a8"/>
    <w:uiPriority w:val="99"/>
    <w:unhideWhenUsed/>
    <w:rsid w:val="00893475"/>
    <w:pPr>
      <w:jc w:val="right"/>
    </w:pPr>
  </w:style>
  <w:style w:type="character" w:customStyle="1" w:styleId="a8">
    <w:name w:val="結語 (文字)"/>
    <w:basedOn w:val="a0"/>
    <w:link w:val="a7"/>
    <w:uiPriority w:val="99"/>
    <w:rsid w:val="00893475"/>
  </w:style>
  <w:style w:type="paragraph" w:styleId="a9">
    <w:name w:val="header"/>
    <w:basedOn w:val="a"/>
    <w:link w:val="aa"/>
    <w:uiPriority w:val="99"/>
    <w:unhideWhenUsed/>
    <w:rsid w:val="00CA332F"/>
    <w:pPr>
      <w:tabs>
        <w:tab w:val="center" w:pos="4252"/>
        <w:tab w:val="right" w:pos="8504"/>
      </w:tabs>
      <w:snapToGrid w:val="0"/>
    </w:pPr>
  </w:style>
  <w:style w:type="character" w:customStyle="1" w:styleId="aa">
    <w:name w:val="ヘッダー (文字)"/>
    <w:basedOn w:val="a0"/>
    <w:link w:val="a9"/>
    <w:uiPriority w:val="99"/>
    <w:rsid w:val="00CA332F"/>
  </w:style>
  <w:style w:type="paragraph" w:styleId="ab">
    <w:name w:val="footer"/>
    <w:basedOn w:val="a"/>
    <w:link w:val="ac"/>
    <w:uiPriority w:val="99"/>
    <w:unhideWhenUsed/>
    <w:rsid w:val="00CA332F"/>
    <w:pPr>
      <w:tabs>
        <w:tab w:val="center" w:pos="4252"/>
        <w:tab w:val="right" w:pos="8504"/>
      </w:tabs>
      <w:snapToGrid w:val="0"/>
    </w:pPr>
  </w:style>
  <w:style w:type="character" w:customStyle="1" w:styleId="ac">
    <w:name w:val="フッター (文字)"/>
    <w:basedOn w:val="a0"/>
    <w:link w:val="ab"/>
    <w:uiPriority w:val="99"/>
    <w:rsid w:val="00CA332F"/>
  </w:style>
  <w:style w:type="table" w:styleId="ad">
    <w:name w:val="Table Grid"/>
    <w:basedOn w:val="a1"/>
    <w:uiPriority w:val="59"/>
    <w:rsid w:val="00EF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2296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229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69D6E-A6C7-4B49-B710-C43FB3DF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秀和</dc:creator>
  <cp:keywords/>
  <dc:description/>
  <cp:lastModifiedBy>福祉課員１３</cp:lastModifiedBy>
  <cp:revision>10</cp:revision>
  <cp:lastPrinted>2023-03-03T04:32:00Z</cp:lastPrinted>
  <dcterms:created xsi:type="dcterms:W3CDTF">2023-03-03T00:14:00Z</dcterms:created>
  <dcterms:modified xsi:type="dcterms:W3CDTF">2023-03-03T04:32:00Z</dcterms:modified>
</cp:coreProperties>
</file>