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F1C" w:rsidRPr="0066169F" w:rsidRDefault="00290722" w:rsidP="00B52CD2">
      <w:pPr>
        <w:rPr>
          <w:rFonts w:ascii="ＭＳ Ｐゴシック" w:eastAsia="ＭＳ Ｐゴシック" w:hAnsi="ＭＳ Ｐゴシック"/>
          <w:b/>
          <w:sz w:val="24"/>
          <w:szCs w:val="18"/>
        </w:rPr>
      </w:pPr>
      <w:r>
        <w:rPr>
          <w:rFonts w:ascii="ＭＳ Ｐゴシック" w:eastAsia="ＭＳ Ｐゴシック" w:hAnsi="ＭＳ Ｐゴシック" w:hint="eastAsia"/>
          <w:b/>
          <w:sz w:val="24"/>
          <w:szCs w:val="18"/>
        </w:rPr>
        <w:t>１．</w:t>
      </w:r>
      <w:r w:rsidR="00B52CD2" w:rsidRPr="00BB13C1">
        <w:rPr>
          <w:rFonts w:ascii="ＭＳ Ｐゴシック" w:eastAsia="ＭＳ Ｐゴシック" w:hAnsi="ＭＳ Ｐゴシック" w:hint="eastAsia"/>
          <w:b/>
          <w:sz w:val="24"/>
          <w:szCs w:val="18"/>
        </w:rPr>
        <w:t>事業が属する業種毎の最近1年間の売上高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52CD2" w:rsidRPr="00FD2C32" w:rsidTr="00C7349C">
        <w:tc>
          <w:tcPr>
            <w:tcW w:w="3485" w:type="dxa"/>
            <w:tcBorders>
              <w:bottom w:val="single" w:sz="18" w:space="0" w:color="auto"/>
            </w:tcBorders>
          </w:tcPr>
          <w:p w:rsidR="00B52CD2" w:rsidRPr="00FD2C32" w:rsidRDefault="00B52CD2" w:rsidP="00B52CD2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業種（※</w:t>
            </w:r>
            <w:r w:rsidR="00606F1C">
              <w:rPr>
                <w:rFonts w:ascii="ＭＳ Ｐゴシック" w:eastAsia="ＭＳ Ｐゴシック" w:hAnsi="ＭＳ Ｐゴシック" w:hint="eastAsia"/>
                <w:szCs w:val="18"/>
              </w:rPr>
              <w:t>２</w:t>
            </w: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）</w:t>
            </w:r>
          </w:p>
        </w:tc>
        <w:tc>
          <w:tcPr>
            <w:tcW w:w="3485" w:type="dxa"/>
            <w:tcBorders>
              <w:bottom w:val="single" w:sz="18" w:space="0" w:color="auto"/>
            </w:tcBorders>
          </w:tcPr>
          <w:p w:rsidR="00B52CD2" w:rsidRPr="00FD2C32" w:rsidRDefault="00B52CD2" w:rsidP="00B52CD2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最近１年間の売上高</w:t>
            </w:r>
          </w:p>
        </w:tc>
        <w:tc>
          <w:tcPr>
            <w:tcW w:w="3486" w:type="dxa"/>
            <w:tcBorders>
              <w:bottom w:val="single" w:sz="18" w:space="0" w:color="auto"/>
            </w:tcBorders>
          </w:tcPr>
          <w:p w:rsidR="00B52CD2" w:rsidRPr="00FD2C32" w:rsidRDefault="00B52CD2" w:rsidP="00B52CD2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構成比</w:t>
            </w:r>
          </w:p>
        </w:tc>
      </w:tr>
      <w:tr w:rsidR="00B52CD2" w:rsidRPr="00FD2C32" w:rsidTr="00C7349C">
        <w:tc>
          <w:tcPr>
            <w:tcW w:w="3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52CD2" w:rsidRPr="0066169F" w:rsidRDefault="0066169F" w:rsidP="00B52CD2">
            <w:pPr>
              <w:rPr>
                <w:rFonts w:ascii="ＭＳ Ｐゴシック" w:eastAsia="ＭＳ Ｐゴシック" w:hAnsi="ＭＳ Ｐゴシック"/>
                <w:szCs w:val="18"/>
              </w:rPr>
            </w:pPr>
            <w:r w:rsidRPr="0066169F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（※１）</w:t>
            </w:r>
          </w:p>
        </w:tc>
        <w:tc>
          <w:tcPr>
            <w:tcW w:w="3485" w:type="dxa"/>
            <w:tcBorders>
              <w:top w:val="single" w:sz="18" w:space="0" w:color="auto"/>
              <w:bottom w:val="single" w:sz="18" w:space="0" w:color="auto"/>
            </w:tcBorders>
          </w:tcPr>
          <w:p w:rsidR="00B52CD2" w:rsidRPr="00FD2C32" w:rsidRDefault="00B52CD2" w:rsidP="00B52CD2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</w:p>
        </w:tc>
        <w:tc>
          <w:tcPr>
            <w:tcW w:w="348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2CD2" w:rsidRPr="00FD2C32" w:rsidRDefault="00B52CD2" w:rsidP="00B52CD2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％</w:t>
            </w:r>
          </w:p>
        </w:tc>
      </w:tr>
      <w:tr w:rsidR="00B52CD2" w:rsidRPr="00FD2C32" w:rsidTr="00C7349C">
        <w:tc>
          <w:tcPr>
            <w:tcW w:w="3485" w:type="dxa"/>
            <w:tcBorders>
              <w:top w:val="single" w:sz="18" w:space="0" w:color="auto"/>
            </w:tcBorders>
          </w:tcPr>
          <w:p w:rsidR="00B52CD2" w:rsidRPr="00FD2C32" w:rsidRDefault="00B52CD2" w:rsidP="00B52CD2">
            <w:pPr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3485" w:type="dxa"/>
            <w:tcBorders>
              <w:top w:val="single" w:sz="18" w:space="0" w:color="auto"/>
            </w:tcBorders>
          </w:tcPr>
          <w:p w:rsidR="00B52CD2" w:rsidRPr="00FD2C32" w:rsidRDefault="00B52CD2" w:rsidP="00B52CD2">
            <w:pPr>
              <w:jc w:val="right"/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</w:p>
        </w:tc>
        <w:tc>
          <w:tcPr>
            <w:tcW w:w="3486" w:type="dxa"/>
            <w:tcBorders>
              <w:top w:val="single" w:sz="18" w:space="0" w:color="auto"/>
            </w:tcBorders>
          </w:tcPr>
          <w:p w:rsidR="00B52CD2" w:rsidRPr="00FD2C32" w:rsidRDefault="00B52CD2" w:rsidP="00B52CD2">
            <w:pPr>
              <w:jc w:val="right"/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％</w:t>
            </w:r>
          </w:p>
        </w:tc>
      </w:tr>
      <w:tr w:rsidR="00B52CD2" w:rsidRPr="00FD2C32" w:rsidTr="00B52CD2">
        <w:tc>
          <w:tcPr>
            <w:tcW w:w="3485" w:type="dxa"/>
          </w:tcPr>
          <w:p w:rsidR="00B52CD2" w:rsidRPr="00FD2C32" w:rsidRDefault="00B52CD2" w:rsidP="00B52CD2">
            <w:pPr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3485" w:type="dxa"/>
          </w:tcPr>
          <w:p w:rsidR="00B52CD2" w:rsidRPr="00FD2C32" w:rsidRDefault="00B52CD2" w:rsidP="00B52CD2">
            <w:pPr>
              <w:jc w:val="right"/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</w:p>
        </w:tc>
        <w:tc>
          <w:tcPr>
            <w:tcW w:w="3486" w:type="dxa"/>
          </w:tcPr>
          <w:p w:rsidR="00B52CD2" w:rsidRPr="00FD2C32" w:rsidRDefault="00B52CD2" w:rsidP="00B52CD2">
            <w:pPr>
              <w:jc w:val="right"/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％</w:t>
            </w:r>
          </w:p>
        </w:tc>
      </w:tr>
      <w:tr w:rsidR="00B52CD2" w:rsidRPr="00FD2C32" w:rsidTr="00B52CD2">
        <w:tc>
          <w:tcPr>
            <w:tcW w:w="3485" w:type="dxa"/>
          </w:tcPr>
          <w:p w:rsidR="00B52CD2" w:rsidRPr="00FD2C32" w:rsidRDefault="00B52CD2" w:rsidP="00B52CD2">
            <w:pPr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3485" w:type="dxa"/>
          </w:tcPr>
          <w:p w:rsidR="00B52CD2" w:rsidRPr="00FD2C32" w:rsidRDefault="00B52CD2" w:rsidP="00B52CD2">
            <w:pPr>
              <w:jc w:val="right"/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</w:p>
        </w:tc>
        <w:tc>
          <w:tcPr>
            <w:tcW w:w="3486" w:type="dxa"/>
          </w:tcPr>
          <w:p w:rsidR="00B52CD2" w:rsidRPr="00FD2C32" w:rsidRDefault="00B52CD2" w:rsidP="00B52CD2">
            <w:pPr>
              <w:jc w:val="right"/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％</w:t>
            </w:r>
          </w:p>
        </w:tc>
      </w:tr>
      <w:tr w:rsidR="00B52CD2" w:rsidRPr="00FD2C32" w:rsidTr="00B52CD2">
        <w:tc>
          <w:tcPr>
            <w:tcW w:w="3485" w:type="dxa"/>
          </w:tcPr>
          <w:p w:rsidR="00B52CD2" w:rsidRPr="00FD2C32" w:rsidRDefault="00B52CD2" w:rsidP="00B52CD2">
            <w:pPr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3485" w:type="dxa"/>
          </w:tcPr>
          <w:p w:rsidR="00B52CD2" w:rsidRPr="00FD2C32" w:rsidRDefault="00B52CD2" w:rsidP="00B52CD2">
            <w:pPr>
              <w:jc w:val="right"/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</w:p>
        </w:tc>
        <w:tc>
          <w:tcPr>
            <w:tcW w:w="3486" w:type="dxa"/>
          </w:tcPr>
          <w:p w:rsidR="00B52CD2" w:rsidRPr="00FD2C32" w:rsidRDefault="00B52CD2" w:rsidP="00B52CD2">
            <w:pPr>
              <w:jc w:val="right"/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％</w:t>
            </w:r>
          </w:p>
        </w:tc>
      </w:tr>
      <w:tr w:rsidR="00B52CD2" w:rsidRPr="00FD2C32" w:rsidTr="00B52CD2">
        <w:tc>
          <w:tcPr>
            <w:tcW w:w="3485" w:type="dxa"/>
          </w:tcPr>
          <w:p w:rsidR="00B52CD2" w:rsidRPr="00FD2C32" w:rsidRDefault="00606F1C" w:rsidP="00B52CD2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企業</w:t>
            </w:r>
            <w:r w:rsidR="00B52CD2" w:rsidRPr="00FD2C32">
              <w:rPr>
                <w:rFonts w:ascii="ＭＳ Ｐゴシック" w:eastAsia="ＭＳ Ｐゴシック" w:hAnsi="ＭＳ Ｐゴシック" w:hint="eastAsia"/>
                <w:szCs w:val="18"/>
              </w:rPr>
              <w:t>全体の売上高</w:t>
            </w:r>
          </w:p>
        </w:tc>
        <w:tc>
          <w:tcPr>
            <w:tcW w:w="3485" w:type="dxa"/>
          </w:tcPr>
          <w:p w:rsidR="00B52CD2" w:rsidRPr="00FD2C32" w:rsidRDefault="00B52CD2" w:rsidP="00B52CD2">
            <w:pPr>
              <w:jc w:val="right"/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</w:p>
        </w:tc>
        <w:tc>
          <w:tcPr>
            <w:tcW w:w="3486" w:type="dxa"/>
          </w:tcPr>
          <w:p w:rsidR="00B52CD2" w:rsidRPr="00FD2C32" w:rsidRDefault="00B52CD2" w:rsidP="00B52CD2">
            <w:pPr>
              <w:jc w:val="right"/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％</w:t>
            </w:r>
          </w:p>
        </w:tc>
      </w:tr>
    </w:tbl>
    <w:p w:rsidR="0066169F" w:rsidRPr="0066169F" w:rsidRDefault="00B52CD2" w:rsidP="00B52CD2">
      <w:pPr>
        <w:rPr>
          <w:rFonts w:ascii="ＭＳ Ｐゴシック" w:eastAsia="ＭＳ Ｐゴシック" w:hAnsi="ＭＳ Ｐゴシック"/>
          <w:sz w:val="20"/>
          <w:szCs w:val="18"/>
        </w:rPr>
      </w:pPr>
      <w:r w:rsidRPr="00FD2C32">
        <w:rPr>
          <w:rFonts w:ascii="ＭＳ Ｐゴシック" w:eastAsia="ＭＳ Ｐゴシック" w:hAnsi="ＭＳ Ｐゴシック" w:hint="eastAsia"/>
          <w:sz w:val="20"/>
          <w:szCs w:val="18"/>
        </w:rPr>
        <w:t>※</w:t>
      </w:r>
      <w:r w:rsidR="00F77F43" w:rsidRPr="00FD2C32">
        <w:rPr>
          <w:rFonts w:ascii="ＭＳ Ｐゴシック" w:eastAsia="ＭＳ Ｐゴシック" w:hAnsi="ＭＳ Ｐゴシック" w:hint="eastAsia"/>
          <w:sz w:val="20"/>
          <w:szCs w:val="18"/>
        </w:rPr>
        <w:t>１：</w:t>
      </w:r>
      <w:r w:rsidR="004F3203">
        <w:rPr>
          <w:rFonts w:ascii="ＭＳ Ｐゴシック" w:eastAsia="ＭＳ Ｐゴシック" w:hAnsi="ＭＳ Ｐゴシック" w:hint="eastAsia"/>
          <w:sz w:val="20"/>
          <w:szCs w:val="18"/>
        </w:rPr>
        <w:t>兼業者であって、指定業種の中で最近１年間の売上高が最大の業種を記載。</w:t>
      </w:r>
    </w:p>
    <w:p w:rsidR="00F77F43" w:rsidRPr="00FD2C32" w:rsidRDefault="00606F1C" w:rsidP="00B52CD2">
      <w:pPr>
        <w:rPr>
          <w:rFonts w:ascii="ＭＳ Ｐゴシック" w:eastAsia="ＭＳ Ｐゴシック" w:hAnsi="ＭＳ Ｐゴシック"/>
          <w:sz w:val="20"/>
          <w:szCs w:val="18"/>
        </w:rPr>
      </w:pPr>
      <w:r>
        <w:rPr>
          <w:rFonts w:ascii="ＭＳ Ｐゴシック" w:eastAsia="ＭＳ Ｐゴシック" w:hAnsi="ＭＳ Ｐゴシック" w:hint="eastAsia"/>
          <w:sz w:val="20"/>
          <w:szCs w:val="18"/>
        </w:rPr>
        <w:t>※２：業種欄には、日本標準産業分類の細分類番号と細分類業種名を記載。</w:t>
      </w:r>
    </w:p>
    <w:p w:rsidR="00F77F43" w:rsidRDefault="00F77F43" w:rsidP="00B52CD2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F77F43" w:rsidRPr="00BB13C1" w:rsidRDefault="00290722" w:rsidP="00B52CD2">
      <w:pPr>
        <w:rPr>
          <w:rFonts w:ascii="ＭＳ Ｐゴシック" w:eastAsia="ＭＳ Ｐゴシック" w:hAnsi="ＭＳ Ｐゴシック"/>
          <w:b/>
          <w:sz w:val="24"/>
          <w:szCs w:val="18"/>
        </w:rPr>
      </w:pPr>
      <w:r>
        <w:rPr>
          <w:rFonts w:ascii="ＭＳ Ｐゴシック" w:eastAsia="ＭＳ Ｐゴシック" w:hAnsi="ＭＳ Ｐゴシック" w:hint="eastAsia"/>
          <w:b/>
          <w:sz w:val="24"/>
          <w:szCs w:val="18"/>
        </w:rPr>
        <w:t>２．</w:t>
      </w:r>
      <w:r w:rsidR="004F3203">
        <w:rPr>
          <w:rFonts w:ascii="ＭＳ Ｐゴシック" w:eastAsia="ＭＳ Ｐゴシック" w:hAnsi="ＭＳ Ｐゴシック" w:hint="eastAsia"/>
          <w:b/>
          <w:sz w:val="24"/>
          <w:szCs w:val="18"/>
        </w:rPr>
        <w:t>指定業種の最近１か月間の売上高等と</w:t>
      </w:r>
      <w:r w:rsidR="002C7A0B">
        <w:rPr>
          <w:rFonts w:ascii="ＭＳ Ｐゴシック" w:eastAsia="ＭＳ Ｐゴシック" w:hAnsi="ＭＳ Ｐゴシック" w:hint="eastAsia"/>
          <w:b/>
          <w:sz w:val="24"/>
          <w:szCs w:val="18"/>
        </w:rPr>
        <w:t>前年同期の売上高等</w:t>
      </w:r>
      <w:r w:rsidR="004F3203">
        <w:rPr>
          <w:rFonts w:ascii="ＭＳ Ｐゴシック" w:eastAsia="ＭＳ Ｐゴシック" w:hAnsi="ＭＳ Ｐゴシック" w:hint="eastAsia"/>
          <w:b/>
          <w:sz w:val="24"/>
          <w:szCs w:val="18"/>
        </w:rPr>
        <w:t>の比較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413"/>
        <w:gridCol w:w="3815"/>
        <w:gridCol w:w="1412"/>
        <w:gridCol w:w="3816"/>
      </w:tblGrid>
      <w:tr w:rsidR="00F77F43" w:rsidRPr="00FD2C32" w:rsidTr="00C7349C">
        <w:tc>
          <w:tcPr>
            <w:tcW w:w="5228" w:type="dxa"/>
            <w:gridSpan w:val="2"/>
            <w:tcBorders>
              <w:bottom w:val="single" w:sz="18" w:space="0" w:color="auto"/>
            </w:tcBorders>
          </w:tcPr>
          <w:p w:rsidR="00F77F43" w:rsidRPr="00FD2C32" w:rsidRDefault="004F3203" w:rsidP="00F77F43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指定</w:t>
            </w:r>
            <w:r w:rsidR="00751179">
              <w:rPr>
                <w:rFonts w:ascii="ＭＳ Ｐゴシック" w:eastAsia="ＭＳ Ｐゴシック" w:hAnsi="ＭＳ Ｐゴシック" w:hint="eastAsia"/>
                <w:szCs w:val="18"/>
              </w:rPr>
              <w:t>業種の最近１か月間の売上高</w:t>
            </w:r>
            <w:r w:rsidR="002C7A0B">
              <w:rPr>
                <w:rFonts w:ascii="ＭＳ Ｐゴシック" w:eastAsia="ＭＳ Ｐゴシック" w:hAnsi="ＭＳ Ｐゴシック" w:hint="eastAsia"/>
                <w:szCs w:val="18"/>
              </w:rPr>
              <w:t>等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（実績）</w:t>
            </w:r>
          </w:p>
        </w:tc>
        <w:tc>
          <w:tcPr>
            <w:tcW w:w="5228" w:type="dxa"/>
            <w:gridSpan w:val="2"/>
            <w:tcBorders>
              <w:bottom w:val="single" w:sz="18" w:space="0" w:color="auto"/>
            </w:tcBorders>
          </w:tcPr>
          <w:p w:rsidR="00F77F43" w:rsidRPr="00FD2C32" w:rsidRDefault="004F3203" w:rsidP="00CB42FC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指定業種の前年同期の</w:t>
            </w:r>
            <w:r w:rsidR="000E5191">
              <w:rPr>
                <w:rFonts w:ascii="ＭＳ Ｐゴシック" w:eastAsia="ＭＳ Ｐゴシック" w:hAnsi="ＭＳ Ｐゴシック" w:hint="eastAsia"/>
                <w:szCs w:val="18"/>
              </w:rPr>
              <w:t>売上高等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（実績）</w:t>
            </w:r>
          </w:p>
        </w:tc>
      </w:tr>
      <w:tr w:rsidR="00CB42FC" w:rsidRPr="00FD2C32" w:rsidTr="00C7349C"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B42FC" w:rsidRPr="00FD2C32" w:rsidRDefault="00CB42FC" w:rsidP="00CB42FC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年　　月</w:t>
            </w:r>
          </w:p>
        </w:tc>
        <w:tc>
          <w:tcPr>
            <w:tcW w:w="381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42FC" w:rsidRPr="00FD2C32" w:rsidRDefault="004F3203" w:rsidP="00CB42FC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円【Ａ</w:t>
            </w:r>
            <w:r w:rsidR="00751179">
              <w:rPr>
                <w:rFonts w:ascii="ＭＳ Ｐゴシック" w:eastAsia="ＭＳ Ｐゴシック" w:hAnsi="ＭＳ Ｐゴシック" w:hint="eastAsia"/>
                <w:szCs w:val="18"/>
              </w:rPr>
              <w:t>】</w:t>
            </w:r>
          </w:p>
        </w:tc>
        <w:tc>
          <w:tcPr>
            <w:tcW w:w="14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CB42FC" w:rsidRPr="00FD2C32" w:rsidRDefault="00CB42FC" w:rsidP="00CB42FC">
            <w:pPr>
              <w:wordWrap w:val="0"/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年　　月</w:t>
            </w:r>
          </w:p>
        </w:tc>
        <w:tc>
          <w:tcPr>
            <w:tcW w:w="381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CB42FC" w:rsidRPr="00FD2C32" w:rsidRDefault="00A21C63" w:rsidP="004F3203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円【</w:t>
            </w:r>
            <w:r w:rsidR="00534233">
              <w:rPr>
                <w:rFonts w:ascii="ＭＳ Ｐゴシック" w:eastAsia="ＭＳ Ｐゴシック" w:hAnsi="ＭＳ Ｐゴシック" w:hint="eastAsia"/>
                <w:szCs w:val="18"/>
              </w:rPr>
              <w:t>Ｂ</w:t>
            </w:r>
            <w:r w:rsidR="00751179">
              <w:rPr>
                <w:rFonts w:ascii="ＭＳ Ｐゴシック" w:eastAsia="ＭＳ Ｐゴシック" w:hAnsi="ＭＳ Ｐゴシック" w:hint="eastAsia"/>
                <w:szCs w:val="18"/>
              </w:rPr>
              <w:t>】</w:t>
            </w:r>
          </w:p>
        </w:tc>
      </w:tr>
    </w:tbl>
    <w:p w:rsidR="002C7A0B" w:rsidRDefault="002C7A0B"/>
    <w:p w:rsidR="004F3203" w:rsidRPr="004F3203" w:rsidRDefault="004F3203">
      <w:pPr>
        <w:rPr>
          <w:rFonts w:ascii="ＭＳ Ｐゴシック" w:eastAsia="ＭＳ Ｐゴシック" w:hAnsi="ＭＳ Ｐゴシック"/>
          <w:b/>
        </w:rPr>
      </w:pPr>
      <w:r w:rsidRPr="004F3203">
        <w:rPr>
          <w:rFonts w:ascii="ＭＳ Ｐゴシック" w:eastAsia="ＭＳ Ｐゴシック" w:hAnsi="ＭＳ Ｐゴシック" w:hint="eastAsia"/>
          <w:b/>
          <w:sz w:val="24"/>
        </w:rPr>
        <w:t>３．企業全体の最近１か月間の売上高等と前年同期の売上高等の比較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413"/>
        <w:gridCol w:w="3815"/>
        <w:gridCol w:w="1412"/>
        <w:gridCol w:w="3816"/>
      </w:tblGrid>
      <w:tr w:rsidR="000E5191" w:rsidRPr="00FD2C32" w:rsidTr="001C57F9">
        <w:tc>
          <w:tcPr>
            <w:tcW w:w="5228" w:type="dxa"/>
            <w:gridSpan w:val="2"/>
            <w:tcBorders>
              <w:bottom w:val="single" w:sz="12" w:space="0" w:color="auto"/>
            </w:tcBorders>
          </w:tcPr>
          <w:p w:rsidR="000E5191" w:rsidRPr="00FD2C32" w:rsidRDefault="004F3203" w:rsidP="00F31A2E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企業全体の最近１か月間</w:t>
            </w:r>
            <w:r w:rsidR="000E5191">
              <w:rPr>
                <w:rFonts w:ascii="ＭＳ Ｐゴシック" w:eastAsia="ＭＳ Ｐゴシック" w:hAnsi="ＭＳ Ｐゴシック" w:hint="eastAsia"/>
                <w:szCs w:val="18"/>
              </w:rPr>
              <w:t>の売上高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等（実績）</w:t>
            </w:r>
          </w:p>
        </w:tc>
        <w:tc>
          <w:tcPr>
            <w:tcW w:w="5228" w:type="dxa"/>
            <w:gridSpan w:val="2"/>
            <w:tcBorders>
              <w:bottom w:val="single" w:sz="12" w:space="0" w:color="auto"/>
            </w:tcBorders>
          </w:tcPr>
          <w:p w:rsidR="000E5191" w:rsidRPr="00FD2C32" w:rsidRDefault="000E5191" w:rsidP="004F3203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企業全体</w:t>
            </w:r>
            <w:r w:rsidR="004F3203">
              <w:rPr>
                <w:rFonts w:ascii="ＭＳ Ｐゴシック" w:eastAsia="ＭＳ Ｐゴシック" w:hAnsi="ＭＳ Ｐゴシック" w:hint="eastAsia"/>
                <w:szCs w:val="18"/>
              </w:rPr>
              <w:t>の前年同期の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売上高等</w:t>
            </w:r>
            <w:r w:rsidR="004F3203">
              <w:rPr>
                <w:rFonts w:ascii="ＭＳ Ｐゴシック" w:eastAsia="ＭＳ Ｐゴシック" w:hAnsi="ＭＳ Ｐゴシック" w:hint="eastAsia"/>
                <w:szCs w:val="18"/>
              </w:rPr>
              <w:t>（実績）</w:t>
            </w:r>
          </w:p>
        </w:tc>
      </w:tr>
      <w:tr w:rsidR="000E5191" w:rsidRPr="00FD2C32" w:rsidTr="00C7349C"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E5191" w:rsidRPr="00FD2C32" w:rsidRDefault="000E5191" w:rsidP="001C57F9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年　　月</w:t>
            </w:r>
          </w:p>
        </w:tc>
        <w:tc>
          <w:tcPr>
            <w:tcW w:w="3815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0E5191" w:rsidRPr="00FD2C32" w:rsidRDefault="000E5191" w:rsidP="001C57F9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円【</w:t>
            </w:r>
            <w:r w:rsidR="00581B2F">
              <w:rPr>
                <w:rFonts w:ascii="ＭＳ Ｐゴシック" w:eastAsia="ＭＳ Ｐゴシック" w:hAnsi="ＭＳ Ｐゴシック" w:hint="eastAsia"/>
                <w:szCs w:val="18"/>
              </w:rPr>
              <w:t>Ｇ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】</w:t>
            </w:r>
          </w:p>
        </w:tc>
        <w:tc>
          <w:tcPr>
            <w:tcW w:w="141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0E5191" w:rsidRPr="00FD2C32" w:rsidRDefault="000E5191" w:rsidP="001C57F9">
            <w:pPr>
              <w:wordWrap w:val="0"/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年　　月</w:t>
            </w:r>
          </w:p>
        </w:tc>
        <w:tc>
          <w:tcPr>
            <w:tcW w:w="381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E5191" w:rsidRPr="00FD2C32" w:rsidRDefault="000E5191" w:rsidP="001C57F9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円【</w:t>
            </w:r>
            <w:r w:rsidR="004F3203">
              <w:rPr>
                <w:rFonts w:ascii="ＭＳ Ｐゴシック" w:eastAsia="ＭＳ Ｐゴシック" w:hAnsi="ＭＳ Ｐゴシック" w:hint="eastAsia"/>
                <w:szCs w:val="18"/>
              </w:rPr>
              <w:t>Ｃ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】</w:t>
            </w:r>
          </w:p>
        </w:tc>
      </w:tr>
    </w:tbl>
    <w:p w:rsidR="007513C3" w:rsidRDefault="007513C3"/>
    <w:p w:rsidR="002C7A0B" w:rsidRPr="002C7A0B" w:rsidRDefault="002C7A0B">
      <w:pPr>
        <w:rPr>
          <w:rFonts w:ascii="ＭＳ Ｐゴシック" w:eastAsia="ＭＳ Ｐゴシック" w:hAnsi="ＭＳ Ｐゴシック"/>
          <w:b/>
          <w:sz w:val="24"/>
        </w:rPr>
      </w:pPr>
      <w:r w:rsidRPr="002C7A0B">
        <w:rPr>
          <w:rFonts w:ascii="ＭＳ Ｐゴシック" w:eastAsia="ＭＳ Ｐゴシック" w:hAnsi="ＭＳ Ｐゴシック" w:hint="eastAsia"/>
          <w:b/>
          <w:sz w:val="24"/>
        </w:rPr>
        <w:t>３．</w:t>
      </w:r>
      <w:r w:rsidR="00C2588B">
        <w:rPr>
          <w:rFonts w:ascii="ＭＳ Ｐゴシック" w:eastAsia="ＭＳ Ｐゴシック" w:hAnsi="ＭＳ Ｐゴシック" w:hint="eastAsia"/>
          <w:b/>
          <w:sz w:val="24"/>
        </w:rPr>
        <w:t>２</w:t>
      </w:r>
      <w:r w:rsidR="00581B2F">
        <w:rPr>
          <w:rFonts w:ascii="ＭＳ Ｐゴシック" w:eastAsia="ＭＳ Ｐゴシック" w:hAnsi="ＭＳ Ｐゴシック" w:hint="eastAsia"/>
          <w:b/>
          <w:sz w:val="24"/>
        </w:rPr>
        <w:t>の</w:t>
      </w:r>
      <w:r w:rsidR="00534233">
        <w:rPr>
          <w:rFonts w:ascii="ＭＳ Ｐゴシック" w:eastAsia="ＭＳ Ｐゴシック" w:hAnsi="ＭＳ Ｐゴシック" w:hint="eastAsia"/>
          <w:b/>
          <w:sz w:val="24"/>
        </w:rPr>
        <w:t>期間後２か月間の</w:t>
      </w:r>
      <w:r w:rsidR="00581B2F">
        <w:rPr>
          <w:rFonts w:ascii="ＭＳ Ｐゴシック" w:eastAsia="ＭＳ Ｐゴシック" w:hAnsi="ＭＳ Ｐゴシック" w:hint="eastAsia"/>
          <w:b/>
          <w:sz w:val="24"/>
        </w:rPr>
        <w:t>見込み</w:t>
      </w:r>
      <w:r w:rsidR="00534233">
        <w:rPr>
          <w:rFonts w:ascii="ＭＳ Ｐゴシック" w:eastAsia="ＭＳ Ｐゴシック" w:hAnsi="ＭＳ Ｐゴシック" w:hint="eastAsia"/>
          <w:b/>
          <w:sz w:val="24"/>
        </w:rPr>
        <w:t>売上高等</w:t>
      </w:r>
      <w:r w:rsidR="00581B2F">
        <w:rPr>
          <w:rFonts w:ascii="ＭＳ Ｐゴシック" w:eastAsia="ＭＳ Ｐゴシック" w:hAnsi="ＭＳ Ｐゴシック" w:hint="eastAsia"/>
          <w:b/>
          <w:sz w:val="24"/>
        </w:rPr>
        <w:t>および前年同期の売上高等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413"/>
        <w:gridCol w:w="3815"/>
        <w:gridCol w:w="1412"/>
        <w:gridCol w:w="3816"/>
      </w:tblGrid>
      <w:tr w:rsidR="00CB42FC" w:rsidRPr="00FD2C32" w:rsidTr="00F26749">
        <w:tc>
          <w:tcPr>
            <w:tcW w:w="5228" w:type="dxa"/>
            <w:gridSpan w:val="2"/>
            <w:tcBorders>
              <w:top w:val="single" w:sz="4" w:space="0" w:color="auto"/>
              <w:right w:val="single" w:sz="8" w:space="0" w:color="auto"/>
            </w:tcBorders>
          </w:tcPr>
          <w:p w:rsidR="00CB42FC" w:rsidRPr="00FD2C32" w:rsidRDefault="00534233" w:rsidP="00CB42FC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指定業種【Ａ】</w:t>
            </w:r>
            <w:r w:rsidR="007513C3">
              <w:rPr>
                <w:rFonts w:ascii="ＭＳ Ｐゴシック" w:eastAsia="ＭＳ Ｐゴシック" w:hAnsi="ＭＳ Ｐゴシック" w:hint="eastAsia"/>
                <w:szCs w:val="18"/>
              </w:rPr>
              <w:t>の期間後２か月間の見込み売上高等</w:t>
            </w:r>
          </w:p>
        </w:tc>
        <w:tc>
          <w:tcPr>
            <w:tcW w:w="522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B42FC" w:rsidRPr="00FD2C32" w:rsidRDefault="00581B2F" w:rsidP="007513C3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指定業種【Ｄ】の前年同期の</w:t>
            </w:r>
            <w:r w:rsidR="00CB42FC" w:rsidRPr="00FD2C32">
              <w:rPr>
                <w:rFonts w:ascii="ＭＳ Ｐゴシック" w:eastAsia="ＭＳ Ｐゴシック" w:hAnsi="ＭＳ Ｐゴシック" w:hint="eastAsia"/>
                <w:szCs w:val="18"/>
              </w:rPr>
              <w:t>売上高</w:t>
            </w:r>
            <w:r w:rsidR="007513C3">
              <w:rPr>
                <w:rFonts w:ascii="ＭＳ Ｐゴシック" w:eastAsia="ＭＳ Ｐゴシック" w:hAnsi="ＭＳ Ｐゴシック" w:hint="eastAsia"/>
                <w:szCs w:val="18"/>
              </w:rPr>
              <w:t>等</w:t>
            </w:r>
          </w:p>
        </w:tc>
      </w:tr>
      <w:tr w:rsidR="00CB42FC" w:rsidRPr="00FD2C32" w:rsidTr="00BB13C1">
        <w:tc>
          <w:tcPr>
            <w:tcW w:w="1413" w:type="dxa"/>
          </w:tcPr>
          <w:p w:rsidR="00CB42FC" w:rsidRPr="00FD2C32" w:rsidRDefault="00CB42FC" w:rsidP="00CB42FC">
            <w:pPr>
              <w:wordWrap w:val="0"/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年　　月</w:t>
            </w:r>
          </w:p>
        </w:tc>
        <w:tc>
          <w:tcPr>
            <w:tcW w:w="3815" w:type="dxa"/>
            <w:tcBorders>
              <w:right w:val="single" w:sz="8" w:space="0" w:color="auto"/>
            </w:tcBorders>
          </w:tcPr>
          <w:p w:rsidR="00CB42FC" w:rsidRPr="00FD2C32" w:rsidRDefault="00CB42FC" w:rsidP="00CB42FC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</w:p>
        </w:tc>
        <w:tc>
          <w:tcPr>
            <w:tcW w:w="1412" w:type="dxa"/>
            <w:tcBorders>
              <w:left w:val="single" w:sz="8" w:space="0" w:color="auto"/>
              <w:right w:val="single" w:sz="8" w:space="0" w:color="auto"/>
            </w:tcBorders>
          </w:tcPr>
          <w:p w:rsidR="00CB42FC" w:rsidRPr="00FD2C32" w:rsidRDefault="00CB42FC" w:rsidP="00CB42FC">
            <w:pPr>
              <w:wordWrap w:val="0"/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年　　月</w:t>
            </w:r>
          </w:p>
        </w:tc>
        <w:tc>
          <w:tcPr>
            <w:tcW w:w="3816" w:type="dxa"/>
            <w:tcBorders>
              <w:left w:val="single" w:sz="8" w:space="0" w:color="auto"/>
              <w:right w:val="single" w:sz="8" w:space="0" w:color="auto"/>
            </w:tcBorders>
          </w:tcPr>
          <w:p w:rsidR="00CB42FC" w:rsidRPr="00FD2C32" w:rsidRDefault="00CB42FC" w:rsidP="00CB42FC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</w:p>
        </w:tc>
      </w:tr>
      <w:tr w:rsidR="00CB42FC" w:rsidRPr="00FD2C32" w:rsidTr="00C7349C">
        <w:tc>
          <w:tcPr>
            <w:tcW w:w="1413" w:type="dxa"/>
            <w:tcBorders>
              <w:bottom w:val="single" w:sz="18" w:space="0" w:color="auto"/>
            </w:tcBorders>
          </w:tcPr>
          <w:p w:rsidR="00CB42FC" w:rsidRPr="00FD2C32" w:rsidRDefault="00CB42FC" w:rsidP="00CB42FC">
            <w:pPr>
              <w:wordWrap w:val="0"/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年　　月</w:t>
            </w:r>
          </w:p>
        </w:tc>
        <w:tc>
          <w:tcPr>
            <w:tcW w:w="3815" w:type="dxa"/>
            <w:tcBorders>
              <w:bottom w:val="single" w:sz="18" w:space="0" w:color="auto"/>
              <w:right w:val="single" w:sz="8" w:space="0" w:color="auto"/>
            </w:tcBorders>
          </w:tcPr>
          <w:p w:rsidR="00CB42FC" w:rsidRPr="00FD2C32" w:rsidRDefault="00CB42FC" w:rsidP="00CB42FC">
            <w:pPr>
              <w:wordWrap w:val="0"/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</w:p>
        </w:tc>
        <w:tc>
          <w:tcPr>
            <w:tcW w:w="1412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B42FC" w:rsidRPr="00FD2C32" w:rsidRDefault="00CB42FC" w:rsidP="00CB42FC">
            <w:pPr>
              <w:wordWrap w:val="0"/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年　　月</w:t>
            </w:r>
          </w:p>
        </w:tc>
        <w:tc>
          <w:tcPr>
            <w:tcW w:w="3816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B42FC" w:rsidRPr="00FD2C32" w:rsidRDefault="00CB42FC" w:rsidP="00CB42FC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</w:p>
        </w:tc>
      </w:tr>
      <w:tr w:rsidR="00CB42FC" w:rsidRPr="00FD2C32" w:rsidTr="00C7349C"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B42FC" w:rsidRPr="00FD2C32" w:rsidRDefault="00CB42FC" w:rsidP="00CB42FC">
            <w:pPr>
              <w:ind w:rightChars="-53" w:right="-111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合計</w:t>
            </w:r>
          </w:p>
        </w:tc>
        <w:tc>
          <w:tcPr>
            <w:tcW w:w="381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42FC" w:rsidRPr="00FD2C32" w:rsidRDefault="00A21C63" w:rsidP="00CB42FC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円【</w:t>
            </w:r>
            <w:r w:rsidR="00581B2F">
              <w:rPr>
                <w:rFonts w:ascii="ＭＳ Ｐゴシック" w:eastAsia="ＭＳ Ｐゴシック" w:hAnsi="ＭＳ Ｐゴシック" w:hint="eastAsia"/>
                <w:szCs w:val="18"/>
              </w:rPr>
              <w:t>Ｄ</w:t>
            </w:r>
            <w:r w:rsidR="00751179">
              <w:rPr>
                <w:rFonts w:ascii="ＭＳ Ｐゴシック" w:eastAsia="ＭＳ Ｐゴシック" w:hAnsi="ＭＳ Ｐゴシック" w:hint="eastAsia"/>
                <w:szCs w:val="18"/>
              </w:rPr>
              <w:t>】</w:t>
            </w:r>
          </w:p>
        </w:tc>
        <w:tc>
          <w:tcPr>
            <w:tcW w:w="14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B42FC" w:rsidRPr="00FD2C32" w:rsidRDefault="00CB42FC" w:rsidP="00CB42FC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合計</w:t>
            </w:r>
          </w:p>
        </w:tc>
        <w:tc>
          <w:tcPr>
            <w:tcW w:w="381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B42FC" w:rsidRPr="00FD2C32" w:rsidRDefault="00A21C63" w:rsidP="00CB42FC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円【</w:t>
            </w:r>
            <w:r w:rsidR="00581B2F">
              <w:rPr>
                <w:rFonts w:ascii="ＭＳ Ｐゴシック" w:eastAsia="ＭＳ Ｐゴシック" w:hAnsi="ＭＳ Ｐゴシック" w:hint="eastAsia"/>
                <w:szCs w:val="18"/>
              </w:rPr>
              <w:t>Ｅ</w:t>
            </w:r>
            <w:r w:rsidR="00751179">
              <w:rPr>
                <w:rFonts w:ascii="ＭＳ Ｐゴシック" w:eastAsia="ＭＳ Ｐゴシック" w:hAnsi="ＭＳ Ｐゴシック" w:hint="eastAsia"/>
                <w:szCs w:val="18"/>
              </w:rPr>
              <w:t>】</w:t>
            </w:r>
          </w:p>
        </w:tc>
      </w:tr>
    </w:tbl>
    <w:p w:rsidR="002C7A0B" w:rsidRDefault="002C7A0B" w:rsidP="00B52CD2">
      <w:pPr>
        <w:rPr>
          <w:rFonts w:ascii="ＭＳ Ｐゴシック" w:eastAsia="ＭＳ Ｐゴシック" w:hAnsi="ＭＳ Ｐゴシック"/>
          <w:szCs w:val="18"/>
        </w:rPr>
      </w:pPr>
    </w:p>
    <w:p w:rsidR="00581B2F" w:rsidRPr="00581B2F" w:rsidRDefault="00581B2F" w:rsidP="00B52CD2">
      <w:pPr>
        <w:rPr>
          <w:rFonts w:ascii="ＭＳ Ｐゴシック" w:eastAsia="ＭＳ Ｐゴシック" w:hAnsi="ＭＳ Ｐゴシック"/>
          <w:b/>
          <w:sz w:val="24"/>
          <w:szCs w:val="18"/>
        </w:rPr>
      </w:pPr>
      <w:r w:rsidRPr="00581B2F">
        <w:rPr>
          <w:rFonts w:ascii="ＭＳ Ｐゴシック" w:eastAsia="ＭＳ Ｐゴシック" w:hAnsi="ＭＳ Ｐゴシック" w:hint="eastAsia"/>
          <w:b/>
          <w:sz w:val="24"/>
          <w:szCs w:val="18"/>
        </w:rPr>
        <w:t>４．３の期間後２か月間の見込み売上高等および前年同期の売上高等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413"/>
        <w:gridCol w:w="3815"/>
        <w:gridCol w:w="1412"/>
        <w:gridCol w:w="3816"/>
      </w:tblGrid>
      <w:tr w:rsidR="00CC4292" w:rsidRPr="00FD2C32" w:rsidTr="00F26749">
        <w:tc>
          <w:tcPr>
            <w:tcW w:w="5228" w:type="dxa"/>
            <w:gridSpan w:val="2"/>
            <w:tcBorders>
              <w:top w:val="single" w:sz="4" w:space="0" w:color="auto"/>
              <w:right w:val="single" w:sz="8" w:space="0" w:color="auto"/>
            </w:tcBorders>
          </w:tcPr>
          <w:p w:rsidR="00CC4292" w:rsidRPr="00FD2C32" w:rsidRDefault="00581B2F" w:rsidP="00637260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企業全体【Ｇ】の期間後２か月間の見込み売上高等</w:t>
            </w:r>
          </w:p>
        </w:tc>
        <w:tc>
          <w:tcPr>
            <w:tcW w:w="522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C4292" w:rsidRPr="00FD2C32" w:rsidRDefault="00581B2F" w:rsidP="00637260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企業全体【Ｈ</w:t>
            </w:r>
            <w:r w:rsidR="00E066F8">
              <w:rPr>
                <w:rFonts w:ascii="ＭＳ Ｐゴシック" w:eastAsia="ＭＳ Ｐゴシック" w:hAnsi="ＭＳ Ｐゴシック" w:hint="eastAsia"/>
                <w:szCs w:val="18"/>
              </w:rPr>
              <w:t>】</w:t>
            </w:r>
            <w:r w:rsidR="00D77523">
              <w:rPr>
                <w:rFonts w:ascii="ＭＳ Ｐゴシック" w:eastAsia="ＭＳ Ｐゴシック" w:hAnsi="ＭＳ Ｐゴシック" w:hint="eastAsia"/>
                <w:szCs w:val="18"/>
              </w:rPr>
              <w:t>に対応する前年同期</w:t>
            </w:r>
            <w:r w:rsidR="00CC4292" w:rsidRPr="00FD2C32">
              <w:rPr>
                <w:rFonts w:ascii="ＭＳ Ｐゴシック" w:eastAsia="ＭＳ Ｐゴシック" w:hAnsi="ＭＳ Ｐゴシック" w:hint="eastAsia"/>
                <w:szCs w:val="18"/>
              </w:rPr>
              <w:t>の売上高</w:t>
            </w:r>
            <w:r w:rsidR="00D77523">
              <w:rPr>
                <w:rFonts w:ascii="ＭＳ Ｐゴシック" w:eastAsia="ＭＳ Ｐゴシック" w:hAnsi="ＭＳ Ｐゴシック" w:hint="eastAsia"/>
                <w:szCs w:val="18"/>
              </w:rPr>
              <w:t>等</w:t>
            </w:r>
          </w:p>
        </w:tc>
      </w:tr>
      <w:tr w:rsidR="00CC4292" w:rsidRPr="00FD2C32" w:rsidTr="00637260">
        <w:tc>
          <w:tcPr>
            <w:tcW w:w="1413" w:type="dxa"/>
          </w:tcPr>
          <w:p w:rsidR="00CC4292" w:rsidRPr="00FD2C32" w:rsidRDefault="00CC4292" w:rsidP="00637260">
            <w:pPr>
              <w:wordWrap w:val="0"/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年　　月</w:t>
            </w:r>
          </w:p>
        </w:tc>
        <w:tc>
          <w:tcPr>
            <w:tcW w:w="3815" w:type="dxa"/>
            <w:tcBorders>
              <w:right w:val="single" w:sz="8" w:space="0" w:color="auto"/>
            </w:tcBorders>
          </w:tcPr>
          <w:p w:rsidR="00CC4292" w:rsidRPr="00FD2C32" w:rsidRDefault="00CC4292" w:rsidP="00637260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</w:p>
        </w:tc>
        <w:tc>
          <w:tcPr>
            <w:tcW w:w="1412" w:type="dxa"/>
            <w:tcBorders>
              <w:left w:val="single" w:sz="8" w:space="0" w:color="auto"/>
              <w:right w:val="single" w:sz="8" w:space="0" w:color="auto"/>
            </w:tcBorders>
          </w:tcPr>
          <w:p w:rsidR="00CC4292" w:rsidRPr="00FD2C32" w:rsidRDefault="00CC4292" w:rsidP="00637260">
            <w:pPr>
              <w:wordWrap w:val="0"/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年　　月</w:t>
            </w:r>
          </w:p>
        </w:tc>
        <w:tc>
          <w:tcPr>
            <w:tcW w:w="3816" w:type="dxa"/>
            <w:tcBorders>
              <w:left w:val="single" w:sz="8" w:space="0" w:color="auto"/>
              <w:right w:val="single" w:sz="8" w:space="0" w:color="auto"/>
            </w:tcBorders>
          </w:tcPr>
          <w:p w:rsidR="00CC4292" w:rsidRPr="00FD2C32" w:rsidRDefault="00CC4292" w:rsidP="00637260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</w:p>
        </w:tc>
      </w:tr>
      <w:tr w:rsidR="00CC4292" w:rsidRPr="00FD2C32" w:rsidTr="00322A38">
        <w:tc>
          <w:tcPr>
            <w:tcW w:w="1413" w:type="dxa"/>
            <w:tcBorders>
              <w:bottom w:val="single" w:sz="18" w:space="0" w:color="auto"/>
            </w:tcBorders>
          </w:tcPr>
          <w:p w:rsidR="00CC4292" w:rsidRPr="00FD2C32" w:rsidRDefault="00CC4292" w:rsidP="00637260">
            <w:pPr>
              <w:wordWrap w:val="0"/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年　　月</w:t>
            </w:r>
          </w:p>
        </w:tc>
        <w:tc>
          <w:tcPr>
            <w:tcW w:w="3815" w:type="dxa"/>
            <w:tcBorders>
              <w:bottom w:val="single" w:sz="18" w:space="0" w:color="auto"/>
              <w:right w:val="single" w:sz="8" w:space="0" w:color="auto"/>
            </w:tcBorders>
          </w:tcPr>
          <w:p w:rsidR="00CC4292" w:rsidRPr="00FD2C32" w:rsidRDefault="00CC4292" w:rsidP="00637260">
            <w:pPr>
              <w:wordWrap w:val="0"/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</w:p>
        </w:tc>
        <w:tc>
          <w:tcPr>
            <w:tcW w:w="1412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C4292" w:rsidRPr="00FD2C32" w:rsidRDefault="00CC4292" w:rsidP="00637260">
            <w:pPr>
              <w:wordWrap w:val="0"/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年　　月</w:t>
            </w:r>
          </w:p>
        </w:tc>
        <w:tc>
          <w:tcPr>
            <w:tcW w:w="3816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C4292" w:rsidRPr="00FD2C32" w:rsidRDefault="00CC4292" w:rsidP="00637260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</w:p>
        </w:tc>
      </w:tr>
      <w:tr w:rsidR="00CC4292" w:rsidRPr="00FD2C32" w:rsidTr="00322A38"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C4292" w:rsidRPr="00FD2C32" w:rsidRDefault="00CC4292" w:rsidP="00637260">
            <w:pPr>
              <w:ind w:rightChars="-53" w:right="-111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合計</w:t>
            </w:r>
          </w:p>
        </w:tc>
        <w:tc>
          <w:tcPr>
            <w:tcW w:w="3815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C4292" w:rsidRPr="00FD2C32" w:rsidRDefault="00A21C63" w:rsidP="00637260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円【</w:t>
            </w:r>
            <w:r w:rsidR="00581B2F">
              <w:rPr>
                <w:rFonts w:ascii="ＭＳ Ｐゴシック" w:eastAsia="ＭＳ Ｐゴシック" w:hAnsi="ＭＳ Ｐゴシック" w:hint="eastAsia"/>
                <w:szCs w:val="18"/>
              </w:rPr>
              <w:t>Ｈ</w:t>
            </w:r>
            <w:r w:rsidR="00CC4292">
              <w:rPr>
                <w:rFonts w:ascii="ＭＳ Ｐゴシック" w:eastAsia="ＭＳ Ｐゴシック" w:hAnsi="ＭＳ Ｐゴシック" w:hint="eastAsia"/>
                <w:szCs w:val="18"/>
              </w:rPr>
              <w:t>】</w:t>
            </w:r>
          </w:p>
        </w:tc>
        <w:tc>
          <w:tcPr>
            <w:tcW w:w="141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CC4292" w:rsidRPr="00FD2C32" w:rsidRDefault="00CC4292" w:rsidP="00637260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合計</w:t>
            </w:r>
          </w:p>
        </w:tc>
        <w:tc>
          <w:tcPr>
            <w:tcW w:w="381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CC4292" w:rsidRPr="00FD2C32" w:rsidRDefault="00581B2F" w:rsidP="00637260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円【Ｆ</w:t>
            </w:r>
            <w:r w:rsidR="00CC4292">
              <w:rPr>
                <w:rFonts w:ascii="ＭＳ Ｐゴシック" w:eastAsia="ＭＳ Ｐゴシック" w:hAnsi="ＭＳ Ｐゴシック" w:hint="eastAsia"/>
                <w:szCs w:val="18"/>
              </w:rPr>
              <w:t>】</w:t>
            </w:r>
          </w:p>
        </w:tc>
      </w:tr>
    </w:tbl>
    <w:p w:rsidR="00D77523" w:rsidRDefault="00D77523" w:rsidP="00B52CD2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113EA4" w:rsidRDefault="00113EA4" w:rsidP="00D77523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５．指定業種に属する事業の最近１か月間および最近３か月間の売上高等の減少額の割合</w:t>
      </w:r>
    </w:p>
    <w:p w:rsidR="00D77523" w:rsidRPr="00D77523" w:rsidRDefault="00113EA4" w:rsidP="00D77523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（</w:t>
      </w:r>
      <w:r w:rsidR="00581B2F">
        <w:rPr>
          <w:rFonts w:ascii="ＭＳ Ｐゴシック" w:eastAsia="ＭＳ Ｐゴシック" w:hAnsi="ＭＳ Ｐゴシック" w:hint="eastAsia"/>
          <w:b/>
          <w:sz w:val="24"/>
          <w:szCs w:val="24"/>
        </w:rPr>
        <w:t>イ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―１）最近１か月間の売上高等の減少額の割合</w:t>
      </w:r>
    </w:p>
    <w:p w:rsidR="00F75EAC" w:rsidRDefault="00113EA4" w:rsidP="00B52CD2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113EA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｛（【B】-【A】）÷【C】｝×100＝　　　　　％</w:t>
      </w:r>
    </w:p>
    <w:p w:rsidR="00113EA4" w:rsidRDefault="00113EA4" w:rsidP="00B52CD2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113EA4">
        <w:rPr>
          <w:rFonts w:ascii="ＭＳ Ｐゴシック" w:eastAsia="ＭＳ Ｐゴシック" w:hAnsi="ＭＳ Ｐゴシック" w:hint="eastAsia"/>
          <w:b/>
          <w:sz w:val="24"/>
          <w:szCs w:val="24"/>
        </w:rPr>
        <w:t>（ロ―１）最近３か月間の売上高等の減少額の割合</w:t>
      </w:r>
    </w:p>
    <w:p w:rsidR="00113EA4" w:rsidRDefault="00113EA4" w:rsidP="00B52CD2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113EA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｛（【B】＋【E】）-（【A】＋【D】）｝÷（【C】＋【F】）×100＝　　　　　％</w:t>
      </w:r>
    </w:p>
    <w:p w:rsidR="00113EA4" w:rsidRPr="00C2588B" w:rsidRDefault="00C2588B" w:rsidP="00B52CD2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C2588B">
        <w:rPr>
          <w:rFonts w:ascii="ＭＳ Ｐゴシック" w:eastAsia="ＭＳ Ｐゴシック" w:hAnsi="ＭＳ Ｐゴシック" w:hint="eastAsia"/>
          <w:b/>
          <w:sz w:val="24"/>
          <w:szCs w:val="24"/>
        </w:rPr>
        <w:t>６．企業全体の最近１か月間および最近３か月間の売上等の減少率</w:t>
      </w:r>
    </w:p>
    <w:p w:rsidR="00C2588B" w:rsidRPr="00C2588B" w:rsidRDefault="002E608F" w:rsidP="00B52CD2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225839</wp:posOffset>
                </wp:positionV>
                <wp:extent cx="2633345" cy="1023620"/>
                <wp:effectExtent l="0" t="0" r="0" b="50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3345" cy="1023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20813" w:rsidRPr="00320813" w:rsidRDefault="00320813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32081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相違ございません。</w:t>
                            </w:r>
                          </w:p>
                          <w:p w:rsidR="00320813" w:rsidRDefault="00320813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32081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（事業者名</w:t>
                            </w:r>
                            <w:r w:rsidRPr="00320813">
                              <w:rPr>
                                <w:rFonts w:ascii="ＭＳ Ｐゴシック" w:eastAsia="ＭＳ Ｐゴシック" w:hAnsi="ＭＳ Ｐゴシック"/>
                              </w:rPr>
                              <w:t>）</w:t>
                            </w:r>
                          </w:p>
                          <w:p w:rsidR="00320813" w:rsidRDefault="00320813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320813" w:rsidRPr="00320813" w:rsidRDefault="00320813">
                            <w:pPr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0.75pt;margin-top:17.8pt;width:207.35pt;height:8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" filled="f" stroked="f" strokeweight=".5pt">
                <v:textbox>
                  <w:txbxContent>
                    <w:p w:rsidR="00320813" w:rsidRPr="00320813" w:rsidRDefault="00320813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320813">
                        <w:rPr>
                          <w:rFonts w:ascii="ＭＳ Ｐゴシック" w:eastAsia="ＭＳ Ｐゴシック" w:hAnsi="ＭＳ Ｐゴシック" w:hint="eastAsia"/>
                        </w:rPr>
                        <w:t>相違ございません。</w:t>
                      </w:r>
                    </w:p>
                    <w:p w:rsidR="00320813" w:rsidRDefault="00320813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320813">
                        <w:rPr>
                          <w:rFonts w:ascii="ＭＳ Ｐゴシック" w:eastAsia="ＭＳ Ｐゴシック" w:hAnsi="ＭＳ Ｐゴシック" w:hint="eastAsia"/>
                        </w:rPr>
                        <w:t>（事業者名</w:t>
                      </w:r>
                      <w:r w:rsidRPr="00320813">
                        <w:rPr>
                          <w:rFonts w:ascii="ＭＳ Ｐゴシック" w:eastAsia="ＭＳ Ｐゴシック" w:hAnsi="ＭＳ Ｐゴシック"/>
                        </w:rPr>
                        <w:t>）</w:t>
                      </w:r>
                    </w:p>
                    <w:p w:rsidR="00320813" w:rsidRDefault="00320813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</w:p>
                    <w:p w:rsidR="00320813" w:rsidRPr="00320813" w:rsidRDefault="00320813">
                      <w:pP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u w:val="single"/>
                        </w:rPr>
                        <w:t xml:space="preserve">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C2588B" w:rsidRPr="00C2588B">
        <w:rPr>
          <w:rFonts w:ascii="ＭＳ Ｐゴシック" w:eastAsia="ＭＳ Ｐゴシック" w:hAnsi="ＭＳ Ｐゴシック" w:hint="eastAsia"/>
          <w:b/>
          <w:sz w:val="24"/>
          <w:szCs w:val="24"/>
        </w:rPr>
        <w:t>（イ―２）最近１か月間の売上高等の減少率</w:t>
      </w:r>
    </w:p>
    <w:p w:rsidR="00C2588B" w:rsidRPr="00320813" w:rsidRDefault="00320813" w:rsidP="00B52CD2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32081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｛（【C】-【G】）÷【C】｝×100＝　　　　　％</w:t>
      </w:r>
    </w:p>
    <w:p w:rsidR="00320813" w:rsidRPr="00320813" w:rsidRDefault="00320813" w:rsidP="006853DA">
      <w:pPr>
        <w:rPr>
          <w:rFonts w:ascii="ＭＳ Ｐゴシック" w:eastAsia="ＭＳ Ｐゴシック" w:hAnsi="ＭＳ Ｐゴシック"/>
          <w:b/>
          <w:sz w:val="24"/>
          <w:szCs w:val="18"/>
        </w:rPr>
      </w:pPr>
      <w:r w:rsidRPr="00320813">
        <w:rPr>
          <w:rFonts w:ascii="ＭＳ Ｐゴシック" w:eastAsia="ＭＳ Ｐゴシック" w:hAnsi="ＭＳ Ｐゴシック" w:hint="eastAsia"/>
          <w:b/>
          <w:sz w:val="24"/>
          <w:szCs w:val="18"/>
        </w:rPr>
        <w:t>（ロ―２）最近３か月間の売上高等の減少率</w:t>
      </w:r>
    </w:p>
    <w:p w:rsidR="006853DA" w:rsidRPr="00320813" w:rsidRDefault="00320813" w:rsidP="00320813">
      <w:pPr>
        <w:rPr>
          <w:rFonts w:ascii="ＭＳ Ｐゴシック" w:eastAsia="ＭＳ Ｐゴシック" w:hAnsi="ＭＳ Ｐゴシック"/>
          <w:sz w:val="24"/>
          <w:szCs w:val="18"/>
          <w:u w:val="single"/>
        </w:rPr>
      </w:pPr>
      <w:r w:rsidRPr="00320813">
        <w:rPr>
          <w:rFonts w:ascii="ＭＳ Ｐゴシック" w:eastAsia="ＭＳ Ｐゴシック" w:hAnsi="ＭＳ Ｐゴシック" w:hint="eastAsia"/>
          <w:sz w:val="24"/>
          <w:szCs w:val="18"/>
          <w:u w:val="single"/>
        </w:rPr>
        <w:t>｛（【C】＋【F】</w:t>
      </w:r>
      <w:r w:rsidRPr="00320813">
        <w:rPr>
          <w:rFonts w:ascii="ＭＳ Ｐゴシック" w:eastAsia="ＭＳ Ｐゴシック" w:hAnsi="ＭＳ Ｐゴシック"/>
          <w:sz w:val="24"/>
          <w:szCs w:val="18"/>
          <w:u w:val="single"/>
        </w:rPr>
        <w:t>）</w:t>
      </w:r>
      <w:r w:rsidRPr="00320813">
        <w:rPr>
          <w:rFonts w:ascii="ＭＳ Ｐゴシック" w:eastAsia="ＭＳ Ｐゴシック" w:hAnsi="ＭＳ Ｐゴシック" w:hint="eastAsia"/>
          <w:sz w:val="24"/>
          <w:szCs w:val="18"/>
          <w:u w:val="single"/>
        </w:rPr>
        <w:t>-（【G】＋【H】）÷（【C】＋【F】）｝×100＝　　　　　％</w:t>
      </w:r>
    </w:p>
    <w:sectPr w:rsidR="006853DA" w:rsidRPr="00320813" w:rsidSect="002E608F">
      <w:headerReference w:type="default" r:id="rId7"/>
      <w:pgSz w:w="11906" w:h="16838"/>
      <w:pgMar w:top="720" w:right="720" w:bottom="720" w:left="720" w:header="45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F1C" w:rsidRDefault="00606F1C" w:rsidP="00606F1C">
      <w:r>
        <w:separator/>
      </w:r>
    </w:p>
  </w:endnote>
  <w:endnote w:type="continuationSeparator" w:id="0">
    <w:p w:rsidR="00606F1C" w:rsidRDefault="00606F1C" w:rsidP="00606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F1C" w:rsidRDefault="00606F1C" w:rsidP="00606F1C">
      <w:r>
        <w:separator/>
      </w:r>
    </w:p>
  </w:footnote>
  <w:footnote w:type="continuationSeparator" w:id="0">
    <w:p w:rsidR="00606F1C" w:rsidRDefault="00606F1C" w:rsidP="00606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3DA" w:rsidRPr="006853DA" w:rsidRDefault="004873EF" w:rsidP="006853DA">
    <w:pPr>
      <w:pStyle w:val="a4"/>
      <w:jc w:val="right"/>
      <w:rPr>
        <w:rFonts w:ascii="ＭＳ Ｐゴシック" w:eastAsia="ＭＳ Ｐゴシック" w:hAnsi="ＭＳ Ｐゴシック" w:hint="eastAsia"/>
      </w:rPr>
    </w:pPr>
    <w:r>
      <w:rPr>
        <w:rFonts w:ascii="ＭＳ Ｐゴシック" w:eastAsia="ＭＳ Ｐゴシック" w:hAnsi="ＭＳ Ｐゴシック" w:hint="eastAsia"/>
      </w:rPr>
      <w:t>売上比較表（イー</w:t>
    </w:r>
    <w:r>
      <w:rPr>
        <mc:AlternateContent>
          <mc:Choice Requires="w16se">
            <w:rFonts w:ascii="ＭＳ Ｐゴシック" w:eastAsia="ＭＳ Ｐゴシック" w:hAnsi="ＭＳ Ｐゴシック" w:hint="eastAsia"/>
          </mc:Choice>
          <mc:Fallback>
            <w:rFonts w:ascii="ＭＳ 明朝" w:eastAsia="ＭＳ 明朝" w:hAnsi="ＭＳ 明朝" w:cs="ＭＳ 明朝" w:hint="eastAsia"/>
          </mc:Fallback>
        </mc:AlternateContent>
      </w:rPr>
      <mc:AlternateContent>
        <mc:Choice Requires="w16se">
          <w16se:symEx w16se:font="ＭＳ 明朝" w16se:char="2465"/>
        </mc:Choice>
        <mc:Fallback>
          <w:t>⑥</w:t>
        </mc:Fallback>
      </mc:AlternateContent>
    </w:r>
    <w:r>
      <w:rPr>
        <w:rFonts w:ascii="ＭＳ Ｐゴシック" w:eastAsia="ＭＳ Ｐゴシック" w:hAnsi="ＭＳ Ｐゴシック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CD2"/>
    <w:rsid w:val="00072A95"/>
    <w:rsid w:val="000E5191"/>
    <w:rsid w:val="00113EA4"/>
    <w:rsid w:val="00290722"/>
    <w:rsid w:val="002C7A0B"/>
    <w:rsid w:val="002E608F"/>
    <w:rsid w:val="00320813"/>
    <w:rsid w:val="00322A38"/>
    <w:rsid w:val="003D41BC"/>
    <w:rsid w:val="004873EF"/>
    <w:rsid w:val="004F3203"/>
    <w:rsid w:val="00534233"/>
    <w:rsid w:val="00581B2F"/>
    <w:rsid w:val="00606F1C"/>
    <w:rsid w:val="0066169F"/>
    <w:rsid w:val="006853DA"/>
    <w:rsid w:val="006F5427"/>
    <w:rsid w:val="00751179"/>
    <w:rsid w:val="007513C3"/>
    <w:rsid w:val="00782CD8"/>
    <w:rsid w:val="007D39DD"/>
    <w:rsid w:val="00803A63"/>
    <w:rsid w:val="009E28ED"/>
    <w:rsid w:val="00A21C63"/>
    <w:rsid w:val="00B407F1"/>
    <w:rsid w:val="00B52CD2"/>
    <w:rsid w:val="00B5587C"/>
    <w:rsid w:val="00B669A4"/>
    <w:rsid w:val="00BB13C1"/>
    <w:rsid w:val="00C2588B"/>
    <w:rsid w:val="00C7349C"/>
    <w:rsid w:val="00CB42FC"/>
    <w:rsid w:val="00CC4292"/>
    <w:rsid w:val="00D77523"/>
    <w:rsid w:val="00DA4421"/>
    <w:rsid w:val="00E066F8"/>
    <w:rsid w:val="00E540A6"/>
    <w:rsid w:val="00F26749"/>
    <w:rsid w:val="00F31A2E"/>
    <w:rsid w:val="00F7375D"/>
    <w:rsid w:val="00F75EAC"/>
    <w:rsid w:val="00F77F43"/>
    <w:rsid w:val="00FD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4A102C7"/>
  <w15:chartTrackingRefBased/>
  <w15:docId w15:val="{B18A9F0C-A2E9-414E-AF55-6D5A3F48A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1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2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6F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6F1C"/>
  </w:style>
  <w:style w:type="paragraph" w:styleId="a6">
    <w:name w:val="footer"/>
    <w:basedOn w:val="a"/>
    <w:link w:val="a7"/>
    <w:uiPriority w:val="99"/>
    <w:unhideWhenUsed/>
    <w:rsid w:val="00606F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6F1C"/>
  </w:style>
  <w:style w:type="paragraph" w:styleId="a8">
    <w:name w:val="Balloon Text"/>
    <w:basedOn w:val="a"/>
    <w:link w:val="a9"/>
    <w:uiPriority w:val="99"/>
    <w:semiHidden/>
    <w:unhideWhenUsed/>
    <w:rsid w:val="00C734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34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F28C8-1498-44D7-A58E-A32C08C14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furusato</cp:lastModifiedBy>
  <cp:revision>5</cp:revision>
  <cp:lastPrinted>2024-03-27T08:18:00Z</cp:lastPrinted>
  <dcterms:created xsi:type="dcterms:W3CDTF">2024-03-27T07:31:00Z</dcterms:created>
  <dcterms:modified xsi:type="dcterms:W3CDTF">2024-03-28T04:01:00Z</dcterms:modified>
</cp:coreProperties>
</file>