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D2" w:rsidRPr="00BB13C1" w:rsidRDefault="0083020B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A91E89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5B76E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</w:t>
            </w:r>
            <w:r w:rsidR="005B76E1">
              <w:rPr>
                <w:rFonts w:ascii="ＭＳ Ｐゴシック" w:eastAsia="ＭＳ Ｐゴシック" w:hAnsi="ＭＳ Ｐゴシック" w:hint="eastAsia"/>
                <w:szCs w:val="18"/>
              </w:rPr>
              <w:t>２）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A91E89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5B76E1" w:rsidRDefault="005B76E1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5B76E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A91E89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bookmarkStart w:id="0" w:name="_GoBack"/>
            <w:bookmarkEnd w:id="0"/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A91E89" w:rsidRPr="00FD2C32" w:rsidTr="00B52CD2">
        <w:tc>
          <w:tcPr>
            <w:tcW w:w="3485" w:type="dxa"/>
          </w:tcPr>
          <w:p w:rsidR="00A91E89" w:rsidRPr="00FD2C32" w:rsidRDefault="00A91E89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A91E89" w:rsidRPr="00FD2C32" w:rsidRDefault="00A91E89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A91E89" w:rsidRPr="00FD2C32" w:rsidRDefault="00A91E89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  <w:r w:rsidR="0008340D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FD2C32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E14E24">
        <w:rPr>
          <w:rFonts w:ascii="ＭＳ Ｐゴシック" w:eastAsia="ＭＳ Ｐゴシック" w:hAnsi="ＭＳ Ｐゴシック" w:hint="eastAsia"/>
          <w:sz w:val="20"/>
          <w:szCs w:val="18"/>
        </w:rPr>
        <w:t>最近１年間の売上高が最大の業種名を記載（指定業種であることが必要）</w:t>
      </w:r>
    </w:p>
    <w:p w:rsidR="00F77F43" w:rsidRPr="00FD2C32" w:rsidRDefault="00E14E24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1731D" w:rsidRPr="0008340D" w:rsidRDefault="0083020B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08340D">
        <w:rPr>
          <w:rFonts w:ascii="ＭＳ Ｐゴシック" w:eastAsia="ＭＳ Ｐゴシック" w:hAnsi="ＭＳ Ｐゴシック" w:hint="eastAsia"/>
          <w:b/>
          <w:sz w:val="24"/>
          <w:szCs w:val="18"/>
        </w:rPr>
        <w:t>主たる業種の最近３か月間の売上高等</w:t>
      </w:r>
      <w:r w:rsidR="003474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787400</wp:posOffset>
                </wp:positionV>
                <wp:extent cx="447675" cy="285750"/>
                <wp:effectExtent l="0" t="19050" r="47625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4A1" w:rsidRDefault="003474A1" w:rsidP="00347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322.5pt;margin-top:62pt;width:3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" adj="14706" fillcolor="black [3213]" strokecolor="black [3213]" strokeweight="1pt">
                <v:textbox>
                  <w:txbxContent>
                    <w:p w:rsidR="003474A1" w:rsidRDefault="003474A1" w:rsidP="00347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3482"/>
      </w:tblGrid>
      <w:tr w:rsidR="003474A1" w:rsidRPr="00655068" w:rsidTr="00091057">
        <w:tc>
          <w:tcPr>
            <w:tcW w:w="6091" w:type="dxa"/>
            <w:gridSpan w:val="2"/>
            <w:tcBorders>
              <w:bottom w:val="single" w:sz="18" w:space="0" w:color="auto"/>
            </w:tcBorders>
            <w:vAlign w:val="center"/>
          </w:tcPr>
          <w:p w:rsidR="003474A1" w:rsidRPr="00655068" w:rsidRDefault="00E14E24" w:rsidP="000173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主たる</w:t>
            </w:r>
            <w:r w:rsidR="003474A1" w:rsidRPr="00655068">
              <w:rPr>
                <w:rFonts w:ascii="ＭＳ Ｐゴシック" w:eastAsia="ＭＳ Ｐゴシック" w:hAnsi="ＭＳ Ｐゴシック" w:hint="eastAsia"/>
                <w:szCs w:val="21"/>
              </w:rPr>
              <w:t>業種の最近３か月間の売上高等</w:t>
            </w:r>
          </w:p>
        </w:tc>
      </w:tr>
      <w:tr w:rsidR="003474A1" w:rsidRPr="00655068" w:rsidTr="00091057"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最近１か月間の売上高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3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A1" w:rsidRPr="00655068" w:rsidRDefault="005B76E1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円【①</w:t>
            </w:r>
            <w:r w:rsidR="00655068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3474A1" w:rsidRPr="00655068" w:rsidTr="00091057">
        <w:tc>
          <w:tcPr>
            <w:tcW w:w="2609" w:type="dxa"/>
            <w:vMerge w:val="restart"/>
            <w:tcBorders>
              <w:top w:val="single" w:sz="18" w:space="0" w:color="auto"/>
            </w:tcBorders>
            <w:vAlign w:val="center"/>
          </w:tcPr>
          <w:p w:rsidR="003474A1" w:rsidRPr="00655068" w:rsidRDefault="003474A1" w:rsidP="000173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上記期間前２か月間</w:t>
            </w:r>
          </w:p>
        </w:tc>
        <w:tc>
          <w:tcPr>
            <w:tcW w:w="3482" w:type="dxa"/>
            <w:tcBorders>
              <w:top w:val="single" w:sz="18" w:space="0" w:color="auto"/>
            </w:tcBorders>
          </w:tcPr>
          <w:p w:rsidR="003474A1" w:rsidRPr="00655068" w:rsidRDefault="00655068" w:rsidP="0065506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3474A1" w:rsidRPr="00655068" w:rsidTr="003474A1">
        <w:tc>
          <w:tcPr>
            <w:tcW w:w="2609" w:type="dxa"/>
            <w:vMerge/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2" w:type="dxa"/>
          </w:tcPr>
          <w:p w:rsidR="003474A1" w:rsidRPr="00655068" w:rsidRDefault="00655068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3474A1" w:rsidRPr="00655068" w:rsidTr="00091057">
        <w:tc>
          <w:tcPr>
            <w:tcW w:w="2609" w:type="dxa"/>
            <w:tcBorders>
              <w:bottom w:val="single" w:sz="18" w:space="0" w:color="auto"/>
            </w:tcBorders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</w:p>
        </w:tc>
        <w:tc>
          <w:tcPr>
            <w:tcW w:w="3482" w:type="dxa"/>
            <w:tcBorders>
              <w:bottom w:val="single" w:sz="18" w:space="0" w:color="auto"/>
            </w:tcBorders>
          </w:tcPr>
          <w:p w:rsidR="003474A1" w:rsidRPr="00655068" w:rsidRDefault="00655068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3474A1" w:rsidRPr="00655068" w:rsidTr="00091057"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4A1" w:rsidRPr="00655068" w:rsidRDefault="003474A1" w:rsidP="00B52C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="00655068" w:rsidRPr="00655068">
              <w:rPr>
                <w:rFonts w:ascii="ＭＳ Ｐゴシック" w:eastAsia="ＭＳ Ｐゴシック" w:hAnsi="ＭＳ Ｐゴシック" w:hint="eastAsia"/>
                <w:szCs w:val="21"/>
              </w:rPr>
              <w:t>平均</w:t>
            </w:r>
          </w:p>
        </w:tc>
        <w:tc>
          <w:tcPr>
            <w:tcW w:w="3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A1" w:rsidRPr="00655068" w:rsidRDefault="005B76E1" w:rsidP="0065506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円【⑤</w:t>
            </w:r>
            <w:r w:rsidR="00655068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528"/>
        <w:tblW w:w="0" w:type="auto"/>
        <w:tblLook w:val="04A0" w:firstRow="1" w:lastRow="0" w:firstColumn="1" w:lastColumn="0" w:noHBand="0" w:noVBand="1"/>
      </w:tblPr>
      <w:tblGrid>
        <w:gridCol w:w="2979"/>
      </w:tblGrid>
      <w:tr w:rsidR="003474A1" w:rsidTr="00091057">
        <w:trPr>
          <w:trHeight w:val="360"/>
        </w:trPr>
        <w:tc>
          <w:tcPr>
            <w:tcW w:w="2979" w:type="dxa"/>
            <w:tcBorders>
              <w:bottom w:val="single" w:sz="18" w:space="0" w:color="auto"/>
            </w:tcBorders>
          </w:tcPr>
          <w:p w:rsidR="003474A1" w:rsidRDefault="003474A1" w:rsidP="0065506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5919">
              <w:rPr>
                <w:rFonts w:ascii="ＭＳ Ｐゴシック" w:eastAsia="ＭＳ Ｐゴシック" w:hAnsi="ＭＳ Ｐゴシック" w:hint="eastAsia"/>
                <w:szCs w:val="18"/>
              </w:rPr>
              <w:t>２か月間の売上高等</w:t>
            </w:r>
          </w:p>
        </w:tc>
      </w:tr>
      <w:tr w:rsidR="003474A1" w:rsidTr="00091057">
        <w:trPr>
          <w:trHeight w:val="345"/>
        </w:trPr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A1" w:rsidRDefault="00655068" w:rsidP="0065506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5B76E1">
              <w:rPr>
                <w:rFonts w:ascii="ＭＳ Ｐゴシック" w:eastAsia="ＭＳ Ｐゴシック" w:hAnsi="ＭＳ Ｐゴシック" w:hint="eastAsia"/>
                <w:szCs w:val="18"/>
              </w:rPr>
              <w:t>③</w:t>
            </w:r>
            <w:r w:rsidRPr="00655068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3474A1" w:rsidRDefault="003474A1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8340D" w:rsidRDefault="0008340D" w:rsidP="00B52CD2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A5F7D" wp14:editId="67AE335F">
                <wp:simplePos x="0" y="0"/>
                <wp:positionH relativeFrom="column">
                  <wp:posOffset>4095750</wp:posOffset>
                </wp:positionH>
                <wp:positionV relativeFrom="paragraph">
                  <wp:posOffset>808990</wp:posOffset>
                </wp:positionV>
                <wp:extent cx="447675" cy="285750"/>
                <wp:effectExtent l="0" t="19050" r="4762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40D" w:rsidRDefault="0008340D" w:rsidP="00083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7A5F7D" id="右矢印 1" o:spid="_x0000_s1027" type="#_x0000_t13" style="position:absolute;left:0;text-align:left;margin-left:322.5pt;margin-top:63.7pt;width:3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" adj="14706" fillcolor="black [3213]" strokecolor="black [3213]" strokeweight="1pt">
                <v:textbox>
                  <w:txbxContent>
                    <w:p w:rsidR="0008340D" w:rsidRDefault="0008340D" w:rsidP="000834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3482"/>
      </w:tblGrid>
      <w:tr w:rsidR="0008340D" w:rsidRPr="00655068" w:rsidTr="00294486">
        <w:tc>
          <w:tcPr>
            <w:tcW w:w="6091" w:type="dxa"/>
            <w:gridSpan w:val="2"/>
            <w:tcBorders>
              <w:bottom w:val="single" w:sz="12" w:space="0" w:color="auto"/>
            </w:tcBorders>
            <w:vAlign w:val="center"/>
          </w:tcPr>
          <w:p w:rsidR="0008340D" w:rsidRPr="00655068" w:rsidRDefault="0008340D" w:rsidP="002944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企業全体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の最近３か月間の売上高等</w:t>
            </w:r>
          </w:p>
        </w:tc>
      </w:tr>
      <w:tr w:rsidR="0008340D" w:rsidRPr="00655068" w:rsidTr="00294486"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最近１か月間の売上高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0D" w:rsidRPr="00655068" w:rsidRDefault="005B76E1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円【②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08340D" w:rsidRPr="00655068" w:rsidTr="00294486">
        <w:tc>
          <w:tcPr>
            <w:tcW w:w="2609" w:type="dxa"/>
            <w:vMerge w:val="restart"/>
            <w:tcBorders>
              <w:top w:val="single" w:sz="12" w:space="0" w:color="auto"/>
            </w:tcBorders>
            <w:vAlign w:val="center"/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上記期間前２か月間</w:t>
            </w:r>
          </w:p>
        </w:tc>
        <w:tc>
          <w:tcPr>
            <w:tcW w:w="3482" w:type="dxa"/>
            <w:tcBorders>
              <w:top w:val="single" w:sz="12" w:space="0" w:color="auto"/>
            </w:tcBorders>
          </w:tcPr>
          <w:p w:rsidR="0008340D" w:rsidRPr="00655068" w:rsidRDefault="0008340D" w:rsidP="00294486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8340D" w:rsidRPr="00655068" w:rsidTr="00294486">
        <w:tc>
          <w:tcPr>
            <w:tcW w:w="2609" w:type="dxa"/>
            <w:vMerge/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2" w:type="dxa"/>
          </w:tcPr>
          <w:p w:rsidR="0008340D" w:rsidRPr="00655068" w:rsidRDefault="0008340D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8340D" w:rsidRPr="00655068" w:rsidTr="00091057">
        <w:tc>
          <w:tcPr>
            <w:tcW w:w="2609" w:type="dxa"/>
            <w:tcBorders>
              <w:bottom w:val="single" w:sz="18" w:space="0" w:color="auto"/>
            </w:tcBorders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</w:p>
        </w:tc>
        <w:tc>
          <w:tcPr>
            <w:tcW w:w="3482" w:type="dxa"/>
            <w:tcBorders>
              <w:bottom w:val="single" w:sz="18" w:space="0" w:color="auto"/>
            </w:tcBorders>
          </w:tcPr>
          <w:p w:rsidR="0008340D" w:rsidRPr="00655068" w:rsidRDefault="0008340D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8340D" w:rsidRPr="00655068" w:rsidTr="00091057"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08340D" w:rsidRPr="00655068" w:rsidRDefault="0008340D" w:rsidP="002944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３か月間の売上高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655068">
              <w:rPr>
                <w:rFonts w:ascii="ＭＳ Ｐゴシック" w:eastAsia="ＭＳ Ｐゴシック" w:hAnsi="ＭＳ Ｐゴシック" w:hint="eastAsia"/>
                <w:szCs w:val="21"/>
              </w:rPr>
              <w:t>平均</w:t>
            </w:r>
          </w:p>
        </w:tc>
        <w:tc>
          <w:tcPr>
            <w:tcW w:w="348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8340D" w:rsidRPr="00655068" w:rsidRDefault="005B76E1" w:rsidP="0029448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円【⑥</w:t>
            </w:r>
            <w:r w:rsidR="0008340D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488"/>
        <w:tblW w:w="0" w:type="auto"/>
        <w:tblLook w:val="04A0" w:firstRow="1" w:lastRow="0" w:firstColumn="1" w:lastColumn="0" w:noHBand="0" w:noVBand="1"/>
      </w:tblPr>
      <w:tblGrid>
        <w:gridCol w:w="2979"/>
      </w:tblGrid>
      <w:tr w:rsidR="0008340D" w:rsidTr="00091057">
        <w:trPr>
          <w:trHeight w:val="360"/>
        </w:trPr>
        <w:tc>
          <w:tcPr>
            <w:tcW w:w="2979" w:type="dxa"/>
            <w:tcBorders>
              <w:bottom w:val="single" w:sz="18" w:space="0" w:color="auto"/>
            </w:tcBorders>
          </w:tcPr>
          <w:p w:rsidR="0008340D" w:rsidRDefault="0008340D" w:rsidP="000834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5919">
              <w:rPr>
                <w:rFonts w:ascii="ＭＳ Ｐゴシック" w:eastAsia="ＭＳ Ｐゴシック" w:hAnsi="ＭＳ Ｐゴシック" w:hint="eastAsia"/>
                <w:szCs w:val="18"/>
              </w:rPr>
              <w:t>２か月間の売上高等</w:t>
            </w:r>
          </w:p>
        </w:tc>
      </w:tr>
      <w:tr w:rsidR="0008340D" w:rsidTr="00091057">
        <w:trPr>
          <w:trHeight w:val="345"/>
        </w:trPr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0D" w:rsidRDefault="0008340D" w:rsidP="0008340D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068"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5B76E1">
              <w:rPr>
                <w:rFonts w:ascii="ＭＳ Ｐゴシック" w:eastAsia="ＭＳ Ｐゴシック" w:hAnsi="ＭＳ Ｐゴシック" w:hint="eastAsia"/>
                <w:szCs w:val="18"/>
              </w:rPr>
              <w:t>④</w:t>
            </w:r>
            <w:r w:rsidRPr="00655068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08340D" w:rsidRDefault="0008340D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B42FC" w:rsidRPr="00BB13C1" w:rsidRDefault="00BB13C1" w:rsidP="00B52CD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（イ）最近１か月間の</w:t>
      </w:r>
      <w:r w:rsidR="00223B96">
        <w:rPr>
          <w:rFonts w:ascii="ＭＳ Ｐゴシック" w:eastAsia="ＭＳ Ｐゴシック" w:hAnsi="ＭＳ Ｐゴシック" w:hint="eastAsia"/>
          <w:b/>
          <w:sz w:val="24"/>
          <w:szCs w:val="18"/>
        </w:rPr>
        <w:t>売上高等の減少率</w:t>
      </w:r>
    </w:p>
    <w:p w:rsidR="00796B36" w:rsidRPr="008F72D5" w:rsidRDefault="00223B96" w:rsidP="00796B36">
      <w:pPr>
        <w:rPr>
          <w:rFonts w:ascii="ＭＳ Ｐゴシック" w:eastAsia="ＭＳ Ｐゴシック" w:hAnsi="ＭＳ Ｐゴシック"/>
          <w:sz w:val="18"/>
          <w:szCs w:val="18"/>
        </w:rPr>
      </w:pPr>
      <w:r w:rsidRPr="00B66EB8">
        <w:rPr>
          <w:rFonts w:ascii="ＭＳ Ｐゴシック" w:eastAsia="ＭＳ Ｐゴシック" w:hAnsi="ＭＳ Ｐゴシック" w:hint="eastAsia"/>
          <w:spacing w:val="6"/>
          <w:kern w:val="0"/>
          <w:sz w:val="24"/>
          <w:szCs w:val="18"/>
          <w:fitText w:val="2160" w:id="-1009536511"/>
        </w:rPr>
        <w:t>主たる業種の減少</w:t>
      </w:r>
      <w:r w:rsidRPr="00B66EB8">
        <w:rPr>
          <w:rFonts w:ascii="ＭＳ Ｐゴシック" w:eastAsia="ＭＳ Ｐゴシック" w:hAnsi="ＭＳ Ｐゴシック" w:hint="eastAsia"/>
          <w:spacing w:val="-13"/>
          <w:kern w:val="0"/>
          <w:sz w:val="24"/>
          <w:szCs w:val="18"/>
          <w:fitText w:val="2160" w:id="-1009536511"/>
        </w:rPr>
        <w:t>率</w:t>
      </w:r>
      <w:r w:rsidR="00796B36">
        <w:rPr>
          <w:rFonts w:ascii="ＭＳ Ｐゴシック" w:eastAsia="ＭＳ Ｐゴシック" w:hAnsi="ＭＳ Ｐゴシック" w:hint="eastAsia"/>
          <w:sz w:val="24"/>
          <w:szCs w:val="18"/>
        </w:rPr>
        <w:t>：</w:t>
      </w:r>
      <w:r w:rsidR="005A6CB4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（【</w:t>
      </w:r>
      <w:r w:rsidR="005B76E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⑤</w:t>
      </w:r>
      <w:r w:rsidR="00BB13C1" w:rsidRPr="00BB13C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】-</w:t>
      </w:r>
      <w:r w:rsidR="005B76E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【①</w:t>
      </w:r>
      <w:r w:rsidR="005A6CB4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】）÷【</w:t>
      </w:r>
      <w:r w:rsidR="005B76E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⑤</w:t>
      </w:r>
      <w:r w:rsidR="00BB13C1" w:rsidRPr="00BB13C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】×100＝</w:t>
      </w:r>
      <w:r w:rsidR="00BB13C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 xml:space="preserve">　　　　　</w:t>
      </w:r>
      <w:r w:rsidR="00BB13C1" w:rsidRPr="00BB13C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％</w:t>
      </w:r>
    </w:p>
    <w:p w:rsidR="00796B36" w:rsidRPr="00796B36" w:rsidRDefault="00796B36" w:rsidP="00796B36">
      <w:pPr>
        <w:rPr>
          <w:rFonts w:ascii="ＭＳ Ｐゴシック" w:eastAsia="ＭＳ Ｐゴシック" w:hAnsi="ＭＳ Ｐゴシック"/>
          <w:sz w:val="24"/>
          <w:szCs w:val="18"/>
        </w:rPr>
      </w:pPr>
      <w:r w:rsidRPr="00B66EB8">
        <w:rPr>
          <w:rFonts w:ascii="ＭＳ Ｐゴシック" w:eastAsia="ＭＳ Ｐゴシック" w:hAnsi="ＭＳ Ｐゴシック" w:hint="eastAsia"/>
          <w:spacing w:val="18"/>
          <w:kern w:val="0"/>
          <w:sz w:val="24"/>
          <w:szCs w:val="18"/>
          <w:fitText w:val="2160" w:id="-1009536512"/>
        </w:rPr>
        <w:t>企業全体の減少</w:t>
      </w:r>
      <w:r w:rsidRPr="00B66EB8">
        <w:rPr>
          <w:rFonts w:ascii="ＭＳ Ｐゴシック" w:eastAsia="ＭＳ Ｐゴシック" w:hAnsi="ＭＳ Ｐゴシック" w:hint="eastAsia"/>
          <w:spacing w:val="3"/>
          <w:kern w:val="0"/>
          <w:sz w:val="24"/>
          <w:szCs w:val="18"/>
          <w:fitText w:val="2160" w:id="-1009536512"/>
        </w:rPr>
        <w:t>率</w:t>
      </w: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：</w:t>
      </w:r>
      <w:r w:rsidRPr="00796B36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（【</w:t>
      </w:r>
      <w:r w:rsidR="005B76E1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⑥</w:t>
      </w:r>
      <w:r w:rsidRPr="00796B36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】-【</w:t>
      </w:r>
      <w:r w:rsidR="005B76E1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②</w:t>
      </w:r>
      <w:r w:rsidRPr="00796B36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】）÷【</w:t>
      </w:r>
      <w:r w:rsidR="005B76E1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⑥</w:t>
      </w:r>
      <w:r w:rsidRPr="00796B36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】×100＝　　　　　％</w:t>
      </w:r>
    </w:p>
    <w:p w:rsidR="00C36F66" w:rsidRDefault="00C36F66" w:rsidP="00C36F66">
      <w:pPr>
        <w:rPr>
          <w:rFonts w:ascii="ＭＳ Ｐゴシック" w:eastAsia="ＭＳ Ｐゴシック" w:hAnsi="ＭＳ Ｐゴシック"/>
          <w:szCs w:val="18"/>
        </w:rPr>
      </w:pPr>
    </w:p>
    <w:p w:rsidR="00FD2C32" w:rsidRDefault="00FD2C32" w:rsidP="00C36F66">
      <w:pPr>
        <w:rPr>
          <w:rFonts w:ascii="ＭＳ Ｐゴシック" w:eastAsia="ＭＳ Ｐゴシック" w:hAnsi="ＭＳ Ｐゴシック"/>
          <w:sz w:val="24"/>
          <w:szCs w:val="18"/>
        </w:rPr>
      </w:pPr>
      <w:r w:rsidRPr="00884990">
        <w:rPr>
          <w:rFonts w:ascii="ＭＳ Ｐゴシック" w:eastAsia="ＭＳ Ｐゴシック" w:hAnsi="ＭＳ Ｐゴシック" w:hint="eastAsia"/>
          <w:sz w:val="24"/>
          <w:szCs w:val="18"/>
        </w:rPr>
        <w:t>上記相違ございません。</w:t>
      </w:r>
    </w:p>
    <w:p w:rsidR="00FD2C32" w:rsidRDefault="00FD2C32" w:rsidP="00091057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091057" w:rsidRDefault="00091057" w:rsidP="00091057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（事業者名）</w:t>
      </w:r>
    </w:p>
    <w:p w:rsidR="00091057" w:rsidRDefault="00091057" w:rsidP="00091057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091057" w:rsidRPr="00091057" w:rsidRDefault="00091057" w:rsidP="00091057">
      <w:pPr>
        <w:ind w:right="9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</w:p>
    <w:sectPr w:rsidR="00091057" w:rsidRPr="00091057" w:rsidSect="009A7FB9">
      <w:headerReference w:type="default" r:id="rId6"/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B9" w:rsidRPr="009A7FB9" w:rsidRDefault="007B3174" w:rsidP="009A7FB9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売上比較表（</w:t>
    </w:r>
    <w:r w:rsidR="009A7FB9">
      <w:rPr>
        <w:rFonts w:ascii="ＭＳ Ｐゴシック" w:eastAsia="ＭＳ Ｐゴシック" w:hAnsi="ＭＳ Ｐゴシック" w:hint="eastAsia"/>
      </w:rPr>
      <w:t>イ―⑩</w:t>
    </w:r>
    <w:r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1731D"/>
    <w:rsid w:val="0007292D"/>
    <w:rsid w:val="0008340D"/>
    <w:rsid w:val="00091057"/>
    <w:rsid w:val="00223B96"/>
    <w:rsid w:val="003474A1"/>
    <w:rsid w:val="00576C21"/>
    <w:rsid w:val="005A6CB4"/>
    <w:rsid w:val="005B76E1"/>
    <w:rsid w:val="00606F1C"/>
    <w:rsid w:val="00655068"/>
    <w:rsid w:val="006F5427"/>
    <w:rsid w:val="00792E8D"/>
    <w:rsid w:val="00796B36"/>
    <w:rsid w:val="007B3174"/>
    <w:rsid w:val="007D39DD"/>
    <w:rsid w:val="0083020B"/>
    <w:rsid w:val="00875919"/>
    <w:rsid w:val="00884990"/>
    <w:rsid w:val="008F72D5"/>
    <w:rsid w:val="009A7FB9"/>
    <w:rsid w:val="009B2009"/>
    <w:rsid w:val="00A91E89"/>
    <w:rsid w:val="00B52CD2"/>
    <w:rsid w:val="00B669A4"/>
    <w:rsid w:val="00B66EB8"/>
    <w:rsid w:val="00BB13C1"/>
    <w:rsid w:val="00C36F66"/>
    <w:rsid w:val="00CB42FC"/>
    <w:rsid w:val="00E14E24"/>
    <w:rsid w:val="00F77F43"/>
    <w:rsid w:val="00FC41EE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FF1B0B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11</cp:revision>
  <dcterms:created xsi:type="dcterms:W3CDTF">2024-03-26T05:48:00Z</dcterms:created>
  <dcterms:modified xsi:type="dcterms:W3CDTF">2024-03-28T04:09:00Z</dcterms:modified>
</cp:coreProperties>
</file>