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0904D" w14:textId="77777777" w:rsidR="008302FE" w:rsidRPr="00A155A0" w:rsidRDefault="0069022C" w:rsidP="008302FE">
      <w:pPr>
        <w:kinsoku w:val="0"/>
        <w:topLinePunct/>
        <w:rPr>
          <w:rFonts w:hAnsi="ＭＳ 明朝"/>
        </w:rPr>
      </w:pPr>
      <w:r w:rsidRPr="00A155A0">
        <w:rPr>
          <w:rFonts w:hAnsi="ＭＳ 明朝" w:hint="eastAsia"/>
        </w:rPr>
        <w:t>様式第１号（第７条関係）</w:t>
      </w:r>
    </w:p>
    <w:p w14:paraId="2DDCC100" w14:textId="77777777" w:rsidR="0069022C" w:rsidRPr="00A155A0" w:rsidRDefault="0069022C" w:rsidP="0069022C">
      <w:pPr>
        <w:kinsoku w:val="0"/>
        <w:topLinePunct/>
        <w:jc w:val="right"/>
        <w:rPr>
          <w:rFonts w:hAnsi="ＭＳ 明朝"/>
        </w:rPr>
      </w:pPr>
      <w:r w:rsidRPr="00A155A0">
        <w:rPr>
          <w:rFonts w:hAnsi="ＭＳ 明朝" w:hint="eastAsia"/>
        </w:rPr>
        <w:t xml:space="preserve">　　年　　月　　日</w:t>
      </w:r>
    </w:p>
    <w:p w14:paraId="08E4ED7A" w14:textId="77777777" w:rsidR="0069022C" w:rsidRPr="00A155A0" w:rsidRDefault="0069022C" w:rsidP="0069022C">
      <w:pPr>
        <w:kinsoku w:val="0"/>
        <w:topLinePunct/>
        <w:rPr>
          <w:rFonts w:hAnsi="ＭＳ 明朝"/>
        </w:rPr>
      </w:pPr>
    </w:p>
    <w:p w14:paraId="517717F1" w14:textId="77777777" w:rsidR="0069022C" w:rsidRPr="00A155A0" w:rsidRDefault="0069022C" w:rsidP="00407DB7">
      <w:pPr>
        <w:kinsoku w:val="0"/>
        <w:topLinePunct/>
        <w:ind w:firstLineChars="100" w:firstLine="240"/>
        <w:rPr>
          <w:rFonts w:hAnsi="ＭＳ 明朝"/>
        </w:rPr>
      </w:pPr>
      <w:r w:rsidRPr="00A155A0">
        <w:rPr>
          <w:rFonts w:hAnsi="ＭＳ 明朝" w:hint="eastAsia"/>
        </w:rPr>
        <w:t>河内町長　様</w:t>
      </w:r>
    </w:p>
    <w:p w14:paraId="60DE6259" w14:textId="77777777" w:rsidR="0069022C" w:rsidRPr="00A155A0" w:rsidRDefault="0069022C" w:rsidP="0069022C">
      <w:pPr>
        <w:kinsoku w:val="0"/>
        <w:topLinePunct/>
        <w:ind w:firstLineChars="2300" w:firstLine="5520"/>
        <w:rPr>
          <w:rFonts w:hAnsi="ＭＳ 明朝"/>
        </w:rPr>
      </w:pPr>
      <w:r w:rsidRPr="00A155A0">
        <w:rPr>
          <w:rFonts w:hAnsi="ＭＳ 明朝" w:hint="eastAsia"/>
        </w:rPr>
        <w:t>申請者　住所</w:t>
      </w:r>
    </w:p>
    <w:p w14:paraId="4E6FDC74" w14:textId="14339F61" w:rsidR="0069022C" w:rsidRDefault="0069022C" w:rsidP="0069022C">
      <w:pPr>
        <w:kinsoku w:val="0"/>
        <w:topLinePunct/>
        <w:ind w:firstLineChars="2700" w:firstLine="6480"/>
        <w:rPr>
          <w:rFonts w:hAnsi="ＭＳ 明朝"/>
        </w:rPr>
      </w:pPr>
      <w:r w:rsidRPr="00A155A0">
        <w:rPr>
          <w:rFonts w:hAnsi="ＭＳ 明朝" w:hint="eastAsia"/>
        </w:rPr>
        <w:t>氏名</w:t>
      </w:r>
    </w:p>
    <w:p w14:paraId="1B75FD05" w14:textId="28C2A71E" w:rsidR="0017522A" w:rsidRPr="00A155A0" w:rsidRDefault="0017522A" w:rsidP="0069022C">
      <w:pPr>
        <w:kinsoku w:val="0"/>
        <w:topLinePunct/>
        <w:ind w:firstLineChars="2700" w:firstLine="6480"/>
        <w:rPr>
          <w:rFonts w:hAnsi="ＭＳ 明朝"/>
        </w:rPr>
      </w:pPr>
      <w:r>
        <w:rPr>
          <w:rFonts w:hAnsi="ＭＳ 明朝" w:hint="eastAsia"/>
        </w:rPr>
        <w:t>E-mail</w:t>
      </w:r>
    </w:p>
    <w:p w14:paraId="34692C1A" w14:textId="77777777" w:rsidR="0069022C" w:rsidRPr="00A155A0" w:rsidRDefault="0069022C" w:rsidP="0069022C">
      <w:pPr>
        <w:kinsoku w:val="0"/>
        <w:topLinePunct/>
        <w:ind w:firstLineChars="2700" w:firstLine="6480"/>
        <w:rPr>
          <w:rFonts w:hAnsi="ＭＳ 明朝"/>
        </w:rPr>
      </w:pPr>
      <w:r w:rsidRPr="00A155A0">
        <w:rPr>
          <w:rFonts w:hAnsi="ＭＳ 明朝" w:hint="eastAsia"/>
        </w:rPr>
        <w:t>電話番号</w:t>
      </w:r>
    </w:p>
    <w:p w14:paraId="41CDB2BE" w14:textId="77777777" w:rsidR="0069022C" w:rsidRPr="00A155A0" w:rsidRDefault="0069022C" w:rsidP="0069022C">
      <w:pPr>
        <w:kinsoku w:val="0"/>
        <w:topLinePunct/>
        <w:rPr>
          <w:rFonts w:hAnsi="ＭＳ 明朝"/>
        </w:rPr>
      </w:pPr>
    </w:p>
    <w:p w14:paraId="0B4EFFF0" w14:textId="77777777" w:rsidR="0069022C" w:rsidRPr="00A155A0" w:rsidRDefault="0069022C" w:rsidP="0069022C">
      <w:pPr>
        <w:kinsoku w:val="0"/>
        <w:topLinePunct/>
        <w:jc w:val="center"/>
      </w:pPr>
      <w:r w:rsidRPr="00A155A0">
        <w:rPr>
          <w:rFonts w:hint="eastAsia"/>
        </w:rPr>
        <w:t>空き家等解体費補助金交付申請書</w:t>
      </w:r>
    </w:p>
    <w:p w14:paraId="70BD56A7" w14:textId="77777777" w:rsidR="0069022C" w:rsidRPr="00A155A0" w:rsidRDefault="0069022C" w:rsidP="0069022C">
      <w:pPr>
        <w:kinsoku w:val="0"/>
        <w:topLinePunct/>
      </w:pPr>
    </w:p>
    <w:p w14:paraId="2AB234EA" w14:textId="77777777" w:rsidR="0069022C" w:rsidRPr="00A155A0" w:rsidRDefault="0069022C" w:rsidP="0069022C">
      <w:pPr>
        <w:kinsoku w:val="0"/>
        <w:topLinePunct/>
      </w:pPr>
      <w:r w:rsidRPr="00A155A0">
        <w:rPr>
          <w:rFonts w:hint="eastAsia"/>
        </w:rPr>
        <w:t xml:space="preserve">　河内町空き家等解体費補助金交付要綱第７条の規定により、下記のとおり申請します。</w:t>
      </w:r>
    </w:p>
    <w:p w14:paraId="11A4AC62" w14:textId="67CF9D49" w:rsidR="00074209" w:rsidRPr="00A155A0" w:rsidRDefault="0017522A" w:rsidP="00B25B58">
      <w:pPr>
        <w:kinsoku w:val="0"/>
        <w:topLinePunct/>
        <w:ind w:firstLineChars="100" w:firstLine="2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66CDE" wp14:editId="37BC64DB">
                <wp:simplePos x="0" y="0"/>
                <wp:positionH relativeFrom="margin">
                  <wp:align>right</wp:align>
                </wp:positionH>
                <wp:positionV relativeFrom="paragraph">
                  <wp:posOffset>5082540</wp:posOffset>
                </wp:positionV>
                <wp:extent cx="1724025" cy="4286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B967F" w14:textId="77777777" w:rsidR="0017522A" w:rsidRPr="009539EB" w:rsidRDefault="0017522A" w:rsidP="0017522A">
                            <w:pPr>
                              <w:kinsoku w:val="0"/>
                              <w:topLinePunct/>
                              <w:ind w:leftChars="100" w:left="240"/>
                              <w:jc w:val="right"/>
                              <w:rPr>
                                <w:rFonts w:ascii="AR Pゴシック体S" w:eastAsia="AR Pゴシック体S" w:hAnsi="AR Pゴシック体S"/>
                                <w:color w:val="000000" w:themeColor="text1"/>
                                <w:u w:val="single"/>
                              </w:rPr>
                            </w:pPr>
                            <w:r w:rsidRPr="009539EB">
                              <w:rPr>
                                <w:rFonts w:ascii="AR Pゴシック体S" w:eastAsia="AR Pゴシック体S" w:hAnsi="AR Pゴシック体S" w:hint="eastAsia"/>
                                <w:color w:val="000000" w:themeColor="text1"/>
                                <w:u w:val="single"/>
                              </w:rPr>
                              <w:t>裏面につづく</w:t>
                            </w:r>
                          </w:p>
                          <w:p w14:paraId="34367F0F" w14:textId="77777777" w:rsidR="0017522A" w:rsidRPr="0017522A" w:rsidRDefault="0017522A" w:rsidP="001752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66CDE" id="正方形/長方形 1" o:spid="_x0000_s1026" style="position:absolute;left:0;text-align:left;margin-left:84.55pt;margin-top:400.2pt;width:135.75pt;height:3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" filled="f" stroked="f" strokeweight="1pt">
                <v:textbox>
                  <w:txbxContent>
                    <w:p w14:paraId="28AB967F" w14:textId="77777777" w:rsidR="0017522A" w:rsidRPr="009539EB" w:rsidRDefault="0017522A" w:rsidP="0017522A">
                      <w:pPr>
                        <w:kinsoku w:val="0"/>
                        <w:topLinePunct/>
                        <w:ind w:leftChars="100" w:left="240"/>
                        <w:jc w:val="right"/>
                        <w:rPr>
                          <w:rFonts w:ascii="AR Pゴシック体S" w:eastAsia="AR Pゴシック体S" w:hAnsi="AR Pゴシック体S"/>
                          <w:color w:val="000000" w:themeColor="text1"/>
                          <w:u w:val="single"/>
                        </w:rPr>
                      </w:pPr>
                      <w:r w:rsidRPr="009539EB">
                        <w:rPr>
                          <w:rFonts w:ascii="AR Pゴシック体S" w:eastAsia="AR Pゴシック体S" w:hAnsi="AR Pゴシック体S" w:hint="eastAsia"/>
                          <w:color w:val="000000" w:themeColor="text1"/>
                          <w:u w:val="single"/>
                        </w:rPr>
                        <w:t>裏面につづく</w:t>
                      </w:r>
                    </w:p>
                    <w:p w14:paraId="34367F0F" w14:textId="77777777" w:rsidR="0017522A" w:rsidRPr="0017522A" w:rsidRDefault="0017522A" w:rsidP="0017522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74209" w:rsidRPr="00A155A0">
        <w:rPr>
          <w:rFonts w:hint="eastAsia"/>
        </w:rPr>
        <w:t>なお、</w:t>
      </w:r>
      <w:r w:rsidR="000C7749" w:rsidRPr="00A155A0">
        <w:rPr>
          <w:rFonts w:hint="eastAsia"/>
        </w:rPr>
        <w:t>本申請に関する審査の</w:t>
      </w:r>
      <w:r w:rsidR="001133FC" w:rsidRPr="00A155A0">
        <w:rPr>
          <w:rFonts w:hint="eastAsia"/>
        </w:rPr>
        <w:t>ため、町職</w:t>
      </w:r>
      <w:r w:rsidR="003F6449" w:rsidRPr="00A155A0">
        <w:rPr>
          <w:rFonts w:hint="eastAsia"/>
        </w:rPr>
        <w:t>員</w:t>
      </w:r>
      <w:r w:rsidR="00545B64" w:rsidRPr="00A155A0">
        <w:rPr>
          <w:rFonts w:hint="eastAsia"/>
        </w:rPr>
        <w:t>等</w:t>
      </w:r>
      <w:r w:rsidR="003F6449" w:rsidRPr="00A155A0">
        <w:rPr>
          <w:rFonts w:hint="eastAsia"/>
        </w:rPr>
        <w:t>が申請対象の空き家およびその敷地内へ立ち入ること、</w:t>
      </w:r>
      <w:r w:rsidR="000C7749" w:rsidRPr="00A155A0">
        <w:rPr>
          <w:rFonts w:hint="eastAsia"/>
        </w:rPr>
        <w:t>申請</w:t>
      </w:r>
      <w:r w:rsidR="003F6449" w:rsidRPr="00A155A0">
        <w:rPr>
          <w:rFonts w:hint="eastAsia"/>
        </w:rPr>
        <w:t>書に記載された内容を確認し</w:t>
      </w:r>
      <w:r w:rsidR="001133FC" w:rsidRPr="00A155A0">
        <w:rPr>
          <w:rFonts w:hint="eastAsia"/>
        </w:rPr>
        <w:t>必要</w:t>
      </w:r>
      <w:r w:rsidR="000C7749" w:rsidRPr="00A155A0">
        <w:rPr>
          <w:rFonts w:hint="eastAsia"/>
        </w:rPr>
        <w:t>事項を</w:t>
      </w:r>
      <w:r w:rsidR="001133FC" w:rsidRPr="00A155A0">
        <w:rPr>
          <w:rFonts w:hint="eastAsia"/>
        </w:rPr>
        <w:t>調査</w:t>
      </w:r>
      <w:r w:rsidR="000C7749" w:rsidRPr="00A155A0">
        <w:rPr>
          <w:rFonts w:hint="eastAsia"/>
        </w:rPr>
        <w:t>する</w:t>
      </w:r>
      <w:r w:rsidR="001133FC" w:rsidRPr="00A155A0">
        <w:rPr>
          <w:rFonts w:hint="eastAsia"/>
        </w:rPr>
        <w:t>こと</w:t>
      </w:r>
      <w:r w:rsidR="00C0401E" w:rsidRPr="00A155A0">
        <w:rPr>
          <w:rFonts w:hint="eastAsia"/>
        </w:rPr>
        <w:t>に</w:t>
      </w:r>
      <w:r w:rsidR="00EE22D9" w:rsidRPr="00A155A0">
        <w:rPr>
          <w:rFonts w:hint="eastAsia"/>
        </w:rPr>
        <w:t>ついて</w:t>
      </w:r>
      <w:r w:rsidR="001133FC" w:rsidRPr="00A155A0">
        <w:rPr>
          <w:rFonts w:hint="eastAsia"/>
        </w:rPr>
        <w:t>承諾します。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6513"/>
      </w:tblGrid>
      <w:tr w:rsidR="00A155A0" w:rsidRPr="00A155A0" w14:paraId="2BB9B0A4" w14:textId="77777777" w:rsidTr="00074209">
        <w:trPr>
          <w:trHeight w:val="567"/>
        </w:trPr>
        <w:tc>
          <w:tcPr>
            <w:tcW w:w="2547" w:type="dxa"/>
            <w:gridSpan w:val="2"/>
            <w:vAlign w:val="center"/>
          </w:tcPr>
          <w:p w14:paraId="7575E7FE" w14:textId="77777777" w:rsidR="00A754B1" w:rsidRPr="00A155A0" w:rsidRDefault="00624810" w:rsidP="00C465BE">
            <w:pPr>
              <w:kinsoku w:val="0"/>
              <w:topLinePunct/>
              <w:jc w:val="center"/>
              <w:rPr>
                <w:rFonts w:hAnsi="ＭＳ 明朝"/>
                <w:sz w:val="21"/>
              </w:rPr>
            </w:pPr>
            <w:r w:rsidRPr="00E70BAE">
              <w:rPr>
                <w:rFonts w:hAnsi="ＭＳ 明朝" w:hint="eastAsia"/>
                <w:spacing w:val="42"/>
                <w:kern w:val="0"/>
                <w:sz w:val="21"/>
                <w:fitText w:val="1680" w:id="-889454336"/>
              </w:rPr>
              <w:t>補助対象経</w:t>
            </w:r>
            <w:r w:rsidRPr="00E70BAE">
              <w:rPr>
                <w:rFonts w:hAnsi="ＭＳ 明朝" w:hint="eastAsia"/>
                <w:kern w:val="0"/>
                <w:sz w:val="21"/>
                <w:fitText w:val="1680" w:id="-889454336"/>
              </w:rPr>
              <w:t>費</w:t>
            </w:r>
          </w:p>
        </w:tc>
        <w:tc>
          <w:tcPr>
            <w:tcW w:w="6513" w:type="dxa"/>
            <w:vAlign w:val="center"/>
          </w:tcPr>
          <w:p w14:paraId="4751E48C" w14:textId="77777777" w:rsidR="00A754B1" w:rsidRPr="00A155A0" w:rsidRDefault="00A754B1" w:rsidP="0069022C">
            <w:pPr>
              <w:kinsoku w:val="0"/>
              <w:topLinePunct/>
              <w:rPr>
                <w:rFonts w:hAnsi="ＭＳ 明朝"/>
                <w:sz w:val="21"/>
              </w:rPr>
            </w:pPr>
            <w:r w:rsidRPr="00A155A0">
              <w:rPr>
                <w:rFonts w:hAnsi="ＭＳ 明朝" w:hint="eastAsia"/>
                <w:sz w:val="21"/>
              </w:rPr>
              <w:t xml:space="preserve">　</w:t>
            </w:r>
            <w:r w:rsidR="00074209" w:rsidRPr="00A155A0">
              <w:rPr>
                <w:rFonts w:hAnsi="ＭＳ 明朝" w:hint="eastAsia"/>
                <w:sz w:val="21"/>
              </w:rPr>
              <w:t xml:space="preserve">　　</w:t>
            </w:r>
            <w:r w:rsidRPr="00A155A0">
              <w:rPr>
                <w:rFonts w:hAnsi="ＭＳ 明朝" w:hint="eastAsia"/>
                <w:sz w:val="21"/>
              </w:rPr>
              <w:t xml:space="preserve">金　　</w:t>
            </w:r>
            <w:r w:rsidR="00074209" w:rsidRPr="00A155A0">
              <w:rPr>
                <w:rFonts w:hAnsi="ＭＳ 明朝" w:hint="eastAsia"/>
                <w:sz w:val="21"/>
              </w:rPr>
              <w:t xml:space="preserve">　　　　　　　　　　　　　</w:t>
            </w:r>
            <w:r w:rsidRPr="00A155A0">
              <w:rPr>
                <w:rFonts w:hAnsi="ＭＳ 明朝" w:hint="eastAsia"/>
                <w:sz w:val="21"/>
              </w:rPr>
              <w:t>円</w:t>
            </w:r>
          </w:p>
        </w:tc>
      </w:tr>
      <w:tr w:rsidR="00A155A0" w:rsidRPr="00A155A0" w14:paraId="7C403AF2" w14:textId="77777777" w:rsidTr="00074209">
        <w:trPr>
          <w:trHeight w:val="567"/>
        </w:trPr>
        <w:tc>
          <w:tcPr>
            <w:tcW w:w="2547" w:type="dxa"/>
            <w:gridSpan w:val="2"/>
            <w:vAlign w:val="center"/>
          </w:tcPr>
          <w:p w14:paraId="0DBA5EFE" w14:textId="77777777" w:rsidR="00A754B1" w:rsidRPr="00A155A0" w:rsidRDefault="00624810" w:rsidP="00C465BE">
            <w:pPr>
              <w:kinsoku w:val="0"/>
              <w:topLinePunct/>
              <w:jc w:val="center"/>
              <w:rPr>
                <w:rFonts w:hAnsi="ＭＳ 明朝"/>
                <w:sz w:val="21"/>
              </w:rPr>
            </w:pPr>
            <w:r w:rsidRPr="00A155A0">
              <w:rPr>
                <w:rFonts w:hAnsi="ＭＳ 明朝" w:hint="eastAsia"/>
                <w:sz w:val="21"/>
              </w:rPr>
              <w:t>補助金交付申請額</w:t>
            </w:r>
          </w:p>
        </w:tc>
        <w:tc>
          <w:tcPr>
            <w:tcW w:w="6513" w:type="dxa"/>
            <w:vAlign w:val="center"/>
          </w:tcPr>
          <w:p w14:paraId="41DB00D4" w14:textId="77777777" w:rsidR="00992E72" w:rsidRPr="00A155A0" w:rsidRDefault="00074209" w:rsidP="00B25B58">
            <w:pPr>
              <w:kinsoku w:val="0"/>
              <w:topLinePunct/>
              <w:ind w:firstLineChars="200" w:firstLine="420"/>
              <w:rPr>
                <w:rFonts w:hAnsi="ＭＳ 明朝"/>
                <w:sz w:val="21"/>
              </w:rPr>
            </w:pPr>
            <w:r w:rsidRPr="00A155A0">
              <w:rPr>
                <w:rFonts w:hAnsi="ＭＳ 明朝" w:hint="eastAsia"/>
                <w:sz w:val="21"/>
              </w:rPr>
              <w:t xml:space="preserve">　</w:t>
            </w:r>
            <w:r w:rsidR="00A754B1" w:rsidRPr="00A155A0">
              <w:rPr>
                <w:rFonts w:hAnsi="ＭＳ 明朝" w:hint="eastAsia"/>
                <w:sz w:val="21"/>
              </w:rPr>
              <w:t xml:space="preserve">金　　</w:t>
            </w:r>
            <w:r w:rsidRPr="00A155A0">
              <w:rPr>
                <w:rFonts w:hAnsi="ＭＳ 明朝" w:hint="eastAsia"/>
                <w:sz w:val="21"/>
              </w:rPr>
              <w:t xml:space="preserve">　　　　　　　　　　　　　</w:t>
            </w:r>
            <w:r w:rsidR="00A754B1" w:rsidRPr="00A155A0">
              <w:rPr>
                <w:rFonts w:hAnsi="ＭＳ 明朝" w:hint="eastAsia"/>
                <w:sz w:val="21"/>
              </w:rPr>
              <w:t>円</w:t>
            </w:r>
          </w:p>
          <w:p w14:paraId="09BB9498" w14:textId="73DF09DC" w:rsidR="00624810" w:rsidRPr="00A155A0" w:rsidRDefault="00624810" w:rsidP="00A754B1">
            <w:pPr>
              <w:kinsoku w:val="0"/>
              <w:topLinePunct/>
              <w:rPr>
                <w:rFonts w:hAnsi="ＭＳ 明朝"/>
                <w:sz w:val="16"/>
              </w:rPr>
            </w:pPr>
            <w:r w:rsidRPr="00A155A0">
              <w:rPr>
                <w:rFonts w:hAnsi="ＭＳ 明朝" w:hint="eastAsia"/>
                <w:sz w:val="16"/>
              </w:rPr>
              <w:t>※補助対象経費の</w:t>
            </w:r>
            <w:r w:rsidR="00B25B58" w:rsidRPr="00A155A0">
              <w:rPr>
                <w:rFonts w:hAnsi="ＭＳ 明朝" w:hint="eastAsia"/>
                <w:sz w:val="16"/>
              </w:rPr>
              <w:t>１/２</w:t>
            </w:r>
            <w:r w:rsidR="005A795D">
              <w:rPr>
                <w:rFonts w:hAnsi="ＭＳ 明朝" w:hint="eastAsia"/>
                <w:sz w:val="16"/>
              </w:rPr>
              <w:t>（千円以下</w:t>
            </w:r>
            <w:r w:rsidRPr="00A155A0">
              <w:rPr>
                <w:rFonts w:hAnsi="ＭＳ 明朝" w:hint="eastAsia"/>
                <w:sz w:val="16"/>
              </w:rPr>
              <w:t>切捨て）又は５０万円のいずれか低い額</w:t>
            </w:r>
          </w:p>
        </w:tc>
      </w:tr>
      <w:tr w:rsidR="00A155A0" w:rsidRPr="00A155A0" w14:paraId="7DD70B91" w14:textId="77777777" w:rsidTr="00074209">
        <w:trPr>
          <w:trHeight w:val="566"/>
        </w:trPr>
        <w:tc>
          <w:tcPr>
            <w:tcW w:w="846" w:type="dxa"/>
            <w:vMerge w:val="restart"/>
            <w:textDirection w:val="tbRlV"/>
            <w:vAlign w:val="center"/>
          </w:tcPr>
          <w:p w14:paraId="47224ACD" w14:textId="77777777" w:rsidR="00A754B1" w:rsidRPr="00A155A0" w:rsidRDefault="00A754B1" w:rsidP="00074209">
            <w:pPr>
              <w:kinsoku w:val="0"/>
              <w:topLinePunct/>
              <w:ind w:left="113" w:right="113"/>
              <w:jc w:val="center"/>
              <w:rPr>
                <w:rFonts w:hAnsi="ＭＳ 明朝"/>
                <w:sz w:val="21"/>
              </w:rPr>
            </w:pPr>
            <w:r w:rsidRPr="00A155A0">
              <w:rPr>
                <w:rFonts w:hAnsi="ＭＳ 明朝" w:hint="eastAsia"/>
                <w:sz w:val="21"/>
              </w:rPr>
              <w:t>補助対象空き家等</w:t>
            </w:r>
          </w:p>
        </w:tc>
        <w:tc>
          <w:tcPr>
            <w:tcW w:w="1701" w:type="dxa"/>
            <w:vAlign w:val="center"/>
          </w:tcPr>
          <w:p w14:paraId="099C821A" w14:textId="77777777" w:rsidR="00A754B1" w:rsidRPr="00A155A0" w:rsidRDefault="00A754B1" w:rsidP="00C465BE">
            <w:pPr>
              <w:kinsoku w:val="0"/>
              <w:topLinePunct/>
              <w:jc w:val="center"/>
              <w:rPr>
                <w:rFonts w:hAnsi="ＭＳ 明朝"/>
                <w:sz w:val="21"/>
              </w:rPr>
            </w:pPr>
            <w:r w:rsidRPr="00A155A0">
              <w:rPr>
                <w:rFonts w:hAnsi="ＭＳ 明朝" w:hint="eastAsia"/>
                <w:sz w:val="21"/>
              </w:rPr>
              <w:t>空き家等所在地</w:t>
            </w:r>
          </w:p>
        </w:tc>
        <w:tc>
          <w:tcPr>
            <w:tcW w:w="6513" w:type="dxa"/>
            <w:vAlign w:val="center"/>
          </w:tcPr>
          <w:p w14:paraId="5437DAF0" w14:textId="77777777" w:rsidR="00A754B1" w:rsidRPr="00A155A0" w:rsidRDefault="00074209" w:rsidP="0069022C">
            <w:pPr>
              <w:kinsoku w:val="0"/>
              <w:topLinePunct/>
              <w:rPr>
                <w:rFonts w:hAnsi="ＭＳ 明朝"/>
                <w:sz w:val="21"/>
              </w:rPr>
            </w:pPr>
            <w:r w:rsidRPr="00A155A0">
              <w:rPr>
                <w:rFonts w:hAnsi="ＭＳ 明朝" w:hint="eastAsia"/>
                <w:sz w:val="21"/>
              </w:rPr>
              <w:t>河内町</w:t>
            </w:r>
          </w:p>
        </w:tc>
      </w:tr>
      <w:tr w:rsidR="00A155A0" w:rsidRPr="00A155A0" w14:paraId="56EEB1D1" w14:textId="77777777" w:rsidTr="00074209">
        <w:tc>
          <w:tcPr>
            <w:tcW w:w="846" w:type="dxa"/>
            <w:vMerge/>
          </w:tcPr>
          <w:p w14:paraId="3DE3A679" w14:textId="77777777" w:rsidR="00A754B1" w:rsidRPr="00A155A0" w:rsidRDefault="00A754B1" w:rsidP="0069022C">
            <w:pPr>
              <w:kinsoku w:val="0"/>
              <w:topLinePunct/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61763FE7" w14:textId="77777777" w:rsidR="00A754B1" w:rsidRPr="00A155A0" w:rsidRDefault="00A754B1" w:rsidP="00C465BE">
            <w:pPr>
              <w:kinsoku w:val="0"/>
              <w:topLinePunct/>
              <w:jc w:val="center"/>
              <w:rPr>
                <w:rFonts w:hAnsi="ＭＳ 明朝"/>
                <w:sz w:val="21"/>
              </w:rPr>
            </w:pPr>
            <w:r w:rsidRPr="00A155A0">
              <w:rPr>
                <w:rFonts w:hAnsi="ＭＳ 明朝" w:hint="eastAsia"/>
                <w:sz w:val="21"/>
              </w:rPr>
              <w:t>空き家等所有者（登記）</w:t>
            </w:r>
          </w:p>
        </w:tc>
        <w:tc>
          <w:tcPr>
            <w:tcW w:w="6513" w:type="dxa"/>
            <w:vAlign w:val="center"/>
          </w:tcPr>
          <w:p w14:paraId="107E79DB" w14:textId="77777777" w:rsidR="00A754B1" w:rsidRPr="00A155A0" w:rsidRDefault="00074209" w:rsidP="0069022C">
            <w:pPr>
              <w:kinsoku w:val="0"/>
              <w:topLinePunct/>
              <w:rPr>
                <w:rFonts w:hAnsi="ＭＳ 明朝"/>
                <w:sz w:val="21"/>
              </w:rPr>
            </w:pPr>
            <w:r w:rsidRPr="00A155A0">
              <w:rPr>
                <w:rFonts w:hAnsi="ＭＳ 明朝" w:hint="eastAsia"/>
                <w:sz w:val="21"/>
              </w:rPr>
              <w:t>住所：</w:t>
            </w:r>
          </w:p>
          <w:p w14:paraId="5F15807A" w14:textId="77777777" w:rsidR="00074209" w:rsidRPr="00A155A0" w:rsidRDefault="00074209" w:rsidP="0069022C">
            <w:pPr>
              <w:kinsoku w:val="0"/>
              <w:topLinePunct/>
              <w:rPr>
                <w:rFonts w:hAnsi="ＭＳ 明朝"/>
                <w:sz w:val="21"/>
              </w:rPr>
            </w:pPr>
            <w:r w:rsidRPr="00A155A0">
              <w:rPr>
                <w:rFonts w:hAnsi="ＭＳ 明朝" w:hint="eastAsia"/>
                <w:sz w:val="21"/>
              </w:rPr>
              <w:t>氏名：</w:t>
            </w:r>
          </w:p>
        </w:tc>
      </w:tr>
      <w:tr w:rsidR="00A155A0" w:rsidRPr="00A155A0" w14:paraId="3755054B" w14:textId="77777777" w:rsidTr="00074209">
        <w:trPr>
          <w:trHeight w:val="567"/>
        </w:trPr>
        <w:tc>
          <w:tcPr>
            <w:tcW w:w="846" w:type="dxa"/>
            <w:vMerge/>
          </w:tcPr>
          <w:p w14:paraId="1E28958A" w14:textId="77777777" w:rsidR="00215828" w:rsidRPr="00A155A0" w:rsidRDefault="00215828" w:rsidP="0069022C">
            <w:pPr>
              <w:kinsoku w:val="0"/>
              <w:topLinePunct/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15FD9737" w14:textId="77777777" w:rsidR="00215828" w:rsidRPr="00A155A0" w:rsidRDefault="00215828" w:rsidP="00C465BE">
            <w:pPr>
              <w:kinsoku w:val="0"/>
              <w:topLinePunct/>
              <w:jc w:val="center"/>
              <w:rPr>
                <w:rFonts w:hAnsi="ＭＳ 明朝"/>
                <w:sz w:val="21"/>
              </w:rPr>
            </w:pPr>
            <w:r w:rsidRPr="00A155A0">
              <w:rPr>
                <w:rFonts w:hAnsi="ＭＳ 明朝" w:hint="eastAsia"/>
                <w:sz w:val="21"/>
              </w:rPr>
              <w:t>用</w:t>
            </w:r>
            <w:r w:rsidR="00415BD2" w:rsidRPr="00A155A0">
              <w:rPr>
                <w:rFonts w:hAnsi="ＭＳ 明朝" w:hint="eastAsia"/>
                <w:sz w:val="21"/>
              </w:rPr>
              <w:t xml:space="preserve">　　</w:t>
            </w:r>
            <w:r w:rsidR="00C465BE" w:rsidRPr="00A155A0">
              <w:rPr>
                <w:rFonts w:hAnsi="ＭＳ 明朝" w:hint="eastAsia"/>
                <w:sz w:val="21"/>
              </w:rPr>
              <w:t xml:space="preserve">　</w:t>
            </w:r>
            <w:r w:rsidR="00415BD2" w:rsidRPr="00A155A0">
              <w:rPr>
                <w:rFonts w:hAnsi="ＭＳ 明朝" w:hint="eastAsia"/>
                <w:sz w:val="21"/>
              </w:rPr>
              <w:t xml:space="preserve">　　</w:t>
            </w:r>
            <w:r w:rsidRPr="00A155A0">
              <w:rPr>
                <w:rFonts w:hAnsi="ＭＳ 明朝" w:hint="eastAsia"/>
                <w:sz w:val="21"/>
              </w:rPr>
              <w:t>途</w:t>
            </w:r>
          </w:p>
        </w:tc>
        <w:tc>
          <w:tcPr>
            <w:tcW w:w="6513" w:type="dxa"/>
            <w:vAlign w:val="center"/>
          </w:tcPr>
          <w:p w14:paraId="3C9EE8C8" w14:textId="227B2930" w:rsidR="00215828" w:rsidRPr="00A155A0" w:rsidRDefault="00D20EB7" w:rsidP="00E70BAE">
            <w:pPr>
              <w:kinsoku w:val="0"/>
              <w:topLinePunct/>
              <w:ind w:firstLineChars="100" w:firstLine="210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□一般</w:t>
            </w:r>
            <w:r w:rsidR="00E70BAE">
              <w:rPr>
                <w:rFonts w:hAnsi="ＭＳ 明朝" w:hint="eastAsia"/>
                <w:sz w:val="21"/>
              </w:rPr>
              <w:t>住宅　　　□併用住宅</w:t>
            </w:r>
          </w:p>
        </w:tc>
      </w:tr>
      <w:tr w:rsidR="00A155A0" w:rsidRPr="00A155A0" w14:paraId="2E09F408" w14:textId="77777777" w:rsidTr="00074209">
        <w:trPr>
          <w:trHeight w:val="567"/>
        </w:trPr>
        <w:tc>
          <w:tcPr>
            <w:tcW w:w="846" w:type="dxa"/>
            <w:vMerge/>
          </w:tcPr>
          <w:p w14:paraId="53B8D068" w14:textId="77777777" w:rsidR="00215828" w:rsidRPr="00A155A0" w:rsidRDefault="00215828" w:rsidP="0069022C">
            <w:pPr>
              <w:kinsoku w:val="0"/>
              <w:topLinePunct/>
              <w:rPr>
                <w:rFonts w:hAnsi="ＭＳ 明朝"/>
                <w:sz w:val="21"/>
              </w:rPr>
            </w:pPr>
          </w:p>
        </w:tc>
        <w:tc>
          <w:tcPr>
            <w:tcW w:w="1701" w:type="dxa"/>
            <w:vAlign w:val="center"/>
          </w:tcPr>
          <w:p w14:paraId="74200E87" w14:textId="77777777" w:rsidR="00215828" w:rsidRPr="00A155A0" w:rsidRDefault="00215828" w:rsidP="00C465BE">
            <w:pPr>
              <w:kinsoku w:val="0"/>
              <w:topLinePunct/>
              <w:jc w:val="center"/>
              <w:rPr>
                <w:rFonts w:hAnsi="ＭＳ 明朝"/>
                <w:sz w:val="16"/>
              </w:rPr>
            </w:pPr>
            <w:r w:rsidRPr="00A155A0">
              <w:rPr>
                <w:rFonts w:hAnsi="ＭＳ 明朝" w:hint="eastAsia"/>
                <w:sz w:val="16"/>
              </w:rPr>
              <w:t>空き家となった時期</w:t>
            </w:r>
          </w:p>
        </w:tc>
        <w:tc>
          <w:tcPr>
            <w:tcW w:w="6513" w:type="dxa"/>
            <w:vAlign w:val="center"/>
          </w:tcPr>
          <w:p w14:paraId="0CDA4EB3" w14:textId="77777777" w:rsidR="00215828" w:rsidRPr="00A155A0" w:rsidRDefault="00074209" w:rsidP="00B25B58">
            <w:pPr>
              <w:kinsoku w:val="0"/>
              <w:topLinePunct/>
              <w:ind w:firstLineChars="500" w:firstLine="1050"/>
              <w:rPr>
                <w:rFonts w:hAnsi="ＭＳ 明朝"/>
                <w:sz w:val="21"/>
              </w:rPr>
            </w:pPr>
            <w:r w:rsidRPr="00A155A0">
              <w:rPr>
                <w:rFonts w:hAnsi="ＭＳ 明朝" w:hint="eastAsia"/>
                <w:sz w:val="21"/>
              </w:rPr>
              <w:t xml:space="preserve">年　</w:t>
            </w:r>
            <w:r w:rsidR="00415BD2" w:rsidRPr="00A155A0">
              <w:rPr>
                <w:rFonts w:hAnsi="ＭＳ 明朝" w:hint="eastAsia"/>
                <w:sz w:val="21"/>
              </w:rPr>
              <w:t xml:space="preserve">　</w:t>
            </w:r>
            <w:r w:rsidRPr="00A155A0">
              <w:rPr>
                <w:rFonts w:hAnsi="ＭＳ 明朝" w:hint="eastAsia"/>
                <w:sz w:val="21"/>
              </w:rPr>
              <w:t xml:space="preserve">　</w:t>
            </w:r>
            <w:r w:rsidR="00C465BE" w:rsidRPr="00A155A0">
              <w:rPr>
                <w:rFonts w:hAnsi="ＭＳ 明朝" w:hint="eastAsia"/>
                <w:sz w:val="21"/>
              </w:rPr>
              <w:t xml:space="preserve">　</w:t>
            </w:r>
            <w:r w:rsidRPr="00A155A0">
              <w:rPr>
                <w:rFonts w:hAnsi="ＭＳ 明朝" w:hint="eastAsia"/>
                <w:sz w:val="21"/>
              </w:rPr>
              <w:t>月</w:t>
            </w:r>
          </w:p>
        </w:tc>
      </w:tr>
      <w:tr w:rsidR="00A155A0" w:rsidRPr="00A155A0" w14:paraId="006B1159" w14:textId="77777777" w:rsidTr="00074209">
        <w:trPr>
          <w:trHeight w:val="656"/>
        </w:trPr>
        <w:tc>
          <w:tcPr>
            <w:tcW w:w="2547" w:type="dxa"/>
            <w:gridSpan w:val="2"/>
            <w:vAlign w:val="center"/>
          </w:tcPr>
          <w:p w14:paraId="4EE3A9ED" w14:textId="77777777" w:rsidR="00215828" w:rsidRPr="00A155A0" w:rsidRDefault="00215828" w:rsidP="00C465BE">
            <w:pPr>
              <w:kinsoku w:val="0"/>
              <w:topLinePunct/>
              <w:jc w:val="center"/>
              <w:rPr>
                <w:rFonts w:hAnsi="ＭＳ 明朝"/>
                <w:sz w:val="21"/>
              </w:rPr>
            </w:pPr>
            <w:r w:rsidRPr="00A155A0">
              <w:rPr>
                <w:rFonts w:hAnsi="ＭＳ 明朝" w:hint="eastAsia"/>
                <w:sz w:val="21"/>
              </w:rPr>
              <w:t>解体工事請負業者</w:t>
            </w:r>
          </w:p>
        </w:tc>
        <w:tc>
          <w:tcPr>
            <w:tcW w:w="6513" w:type="dxa"/>
            <w:vAlign w:val="center"/>
          </w:tcPr>
          <w:p w14:paraId="0EFACCD5" w14:textId="77777777" w:rsidR="00215828" w:rsidRPr="00A155A0" w:rsidRDefault="00074209" w:rsidP="0069022C">
            <w:pPr>
              <w:kinsoku w:val="0"/>
              <w:topLinePunct/>
              <w:rPr>
                <w:rFonts w:hAnsi="ＭＳ 明朝"/>
                <w:sz w:val="21"/>
              </w:rPr>
            </w:pPr>
            <w:r w:rsidRPr="00A155A0">
              <w:rPr>
                <w:rFonts w:hAnsi="ＭＳ 明朝" w:hint="eastAsia"/>
                <w:sz w:val="21"/>
              </w:rPr>
              <w:t>請負業者名</w:t>
            </w:r>
          </w:p>
          <w:p w14:paraId="4690B1CA" w14:textId="4CEBFB70" w:rsidR="00074209" w:rsidRPr="00A155A0" w:rsidRDefault="009C344F" w:rsidP="0069022C">
            <w:pPr>
              <w:kinsoku w:val="0"/>
              <w:topLinePunct/>
              <w:rPr>
                <w:rFonts w:hAnsi="ＭＳ 明朝"/>
                <w:sz w:val="21"/>
              </w:rPr>
            </w:pPr>
            <w:r w:rsidRPr="00A155A0">
              <w:rPr>
                <w:rFonts w:hAnsi="ＭＳ 明朝" w:hint="eastAsia"/>
                <w:sz w:val="21"/>
              </w:rPr>
              <w:t>登録番号・許可番号</w:t>
            </w:r>
            <w:r w:rsidR="00074209" w:rsidRPr="00A155A0">
              <w:rPr>
                <w:rFonts w:hAnsi="ＭＳ 明朝" w:hint="eastAsia"/>
                <w:sz w:val="21"/>
              </w:rPr>
              <w:t>（　　　　　　　）　第　　　　　号</w:t>
            </w:r>
          </w:p>
          <w:p w14:paraId="380164E1" w14:textId="77777777" w:rsidR="00074209" w:rsidRPr="00A155A0" w:rsidRDefault="00074209" w:rsidP="0069022C">
            <w:pPr>
              <w:kinsoku w:val="0"/>
              <w:topLinePunct/>
              <w:rPr>
                <w:rFonts w:hAnsi="ＭＳ 明朝"/>
                <w:sz w:val="21"/>
              </w:rPr>
            </w:pPr>
            <w:r w:rsidRPr="00A155A0">
              <w:rPr>
                <w:rFonts w:hAnsi="ＭＳ 明朝" w:hint="eastAsia"/>
                <w:sz w:val="21"/>
              </w:rPr>
              <w:t>所在地</w:t>
            </w:r>
          </w:p>
          <w:p w14:paraId="2887E50E" w14:textId="77777777" w:rsidR="00074209" w:rsidRPr="00A155A0" w:rsidRDefault="00074209" w:rsidP="0069022C">
            <w:pPr>
              <w:kinsoku w:val="0"/>
              <w:topLinePunct/>
              <w:rPr>
                <w:rFonts w:hAnsi="ＭＳ 明朝"/>
                <w:sz w:val="21"/>
              </w:rPr>
            </w:pPr>
            <w:r w:rsidRPr="00A155A0">
              <w:rPr>
                <w:rFonts w:hAnsi="ＭＳ 明朝" w:hint="eastAsia"/>
                <w:sz w:val="21"/>
              </w:rPr>
              <w:t>電話番号</w:t>
            </w:r>
          </w:p>
        </w:tc>
      </w:tr>
      <w:tr w:rsidR="00A155A0" w:rsidRPr="00A155A0" w14:paraId="12BF7073" w14:textId="77777777" w:rsidTr="00074209">
        <w:trPr>
          <w:trHeight w:val="567"/>
        </w:trPr>
        <w:tc>
          <w:tcPr>
            <w:tcW w:w="2547" w:type="dxa"/>
            <w:gridSpan w:val="2"/>
            <w:vAlign w:val="center"/>
          </w:tcPr>
          <w:p w14:paraId="26852CD8" w14:textId="77777777" w:rsidR="00215828" w:rsidRPr="00A155A0" w:rsidRDefault="00215828" w:rsidP="00C465BE">
            <w:pPr>
              <w:kinsoku w:val="0"/>
              <w:topLinePunct/>
              <w:jc w:val="center"/>
              <w:rPr>
                <w:rFonts w:hAnsi="ＭＳ 明朝"/>
                <w:sz w:val="21"/>
              </w:rPr>
            </w:pPr>
            <w:r w:rsidRPr="009539EB">
              <w:rPr>
                <w:rFonts w:hAnsi="ＭＳ 明朝" w:hint="eastAsia"/>
                <w:spacing w:val="42"/>
                <w:kern w:val="0"/>
                <w:sz w:val="21"/>
                <w:fitText w:val="1680" w:id="-889454080"/>
              </w:rPr>
              <w:t>解体工事期</w:t>
            </w:r>
            <w:r w:rsidRPr="009539EB">
              <w:rPr>
                <w:rFonts w:hAnsi="ＭＳ 明朝" w:hint="eastAsia"/>
                <w:kern w:val="0"/>
                <w:sz w:val="21"/>
                <w:fitText w:val="1680" w:id="-889454080"/>
              </w:rPr>
              <w:t>間</w:t>
            </w:r>
          </w:p>
        </w:tc>
        <w:tc>
          <w:tcPr>
            <w:tcW w:w="6513" w:type="dxa"/>
            <w:vAlign w:val="center"/>
          </w:tcPr>
          <w:p w14:paraId="5E162612" w14:textId="1539DC93" w:rsidR="00215828" w:rsidRPr="00A155A0" w:rsidRDefault="00074209" w:rsidP="00074209">
            <w:pPr>
              <w:kinsoku w:val="0"/>
              <w:topLinePunct/>
              <w:jc w:val="center"/>
              <w:rPr>
                <w:rFonts w:hAnsi="ＭＳ 明朝"/>
                <w:sz w:val="21"/>
              </w:rPr>
            </w:pPr>
            <w:r w:rsidRPr="00A155A0">
              <w:rPr>
                <w:rFonts w:hAnsi="ＭＳ 明朝" w:hint="eastAsia"/>
                <w:sz w:val="21"/>
              </w:rPr>
              <w:t>年　　月　　日　　～　　年　　月　　日</w:t>
            </w:r>
          </w:p>
        </w:tc>
      </w:tr>
    </w:tbl>
    <w:p w14:paraId="032A80E7" w14:textId="77777777" w:rsidR="00C0401E" w:rsidRPr="00A155A0" w:rsidRDefault="00C0401E" w:rsidP="00C0401E">
      <w:pPr>
        <w:kinsoku w:val="0"/>
        <w:topLinePunct/>
        <w:ind w:leftChars="100" w:left="240"/>
      </w:pPr>
      <w:r w:rsidRPr="00A155A0">
        <w:rPr>
          <w:rFonts w:hint="eastAsia"/>
        </w:rPr>
        <w:lastRenderedPageBreak/>
        <w:t>添付書類</w:t>
      </w:r>
      <w:r w:rsidR="00F62E5B" w:rsidRPr="00A155A0">
        <w:rPr>
          <w:rFonts w:hint="eastAsia"/>
        </w:rPr>
        <w:t>を</w:t>
      </w:r>
      <w:r w:rsidR="00624810" w:rsidRPr="00A155A0">
        <w:rPr>
          <w:rFonts w:hint="eastAsia"/>
        </w:rPr>
        <w:t>確認し☑してください。</w:t>
      </w:r>
    </w:p>
    <w:p w14:paraId="109FD644" w14:textId="77777777" w:rsidR="00C0401E" w:rsidRPr="00A155A0" w:rsidRDefault="00C0401E" w:rsidP="00C0401E">
      <w:pPr>
        <w:kinsoku w:val="0"/>
        <w:topLinePunct/>
        <w:ind w:leftChars="100" w:left="240" w:firstLineChars="100" w:firstLine="240"/>
      </w:pPr>
      <w:r w:rsidRPr="00A155A0">
        <w:rPr>
          <w:rFonts w:hint="eastAsia"/>
        </w:rPr>
        <w:t>□　補助対象工事に要する費用が分かる見積書及びその内訳書の写し</w:t>
      </w:r>
    </w:p>
    <w:p w14:paraId="5EEBB8F5" w14:textId="77777777" w:rsidR="00C0401E" w:rsidRPr="00A155A0" w:rsidRDefault="00C0401E" w:rsidP="00C0401E">
      <w:pPr>
        <w:kinsoku w:val="0"/>
        <w:topLinePunct/>
        <w:ind w:leftChars="100" w:left="240" w:firstLineChars="100" w:firstLine="240"/>
      </w:pPr>
      <w:r w:rsidRPr="00A155A0">
        <w:rPr>
          <w:rFonts w:hint="eastAsia"/>
        </w:rPr>
        <w:t>□　補助対象空き家等付近の案内図及び現況写真</w:t>
      </w:r>
    </w:p>
    <w:p w14:paraId="14238013" w14:textId="77777777" w:rsidR="00C0401E" w:rsidRPr="00A155A0" w:rsidRDefault="003B305C" w:rsidP="00C0401E">
      <w:pPr>
        <w:kinsoku w:val="0"/>
        <w:topLinePunct/>
        <w:ind w:leftChars="200" w:left="960" w:hangingChars="200" w:hanging="480"/>
      </w:pPr>
      <w:r w:rsidRPr="00A155A0">
        <w:rPr>
          <w:rFonts w:hint="eastAsia"/>
        </w:rPr>
        <w:t>□　相続人が申請する場合は、所有者の戸籍謄本や</w:t>
      </w:r>
      <w:r w:rsidR="00C0401E" w:rsidRPr="00A155A0">
        <w:rPr>
          <w:rFonts w:hint="eastAsia"/>
        </w:rPr>
        <w:t>除籍謄本</w:t>
      </w:r>
      <w:r w:rsidRPr="00A155A0">
        <w:rPr>
          <w:rFonts w:hint="eastAsia"/>
        </w:rPr>
        <w:t>、その他</w:t>
      </w:r>
      <w:r w:rsidR="00C0401E" w:rsidRPr="00A155A0">
        <w:rPr>
          <w:rFonts w:hint="eastAsia"/>
        </w:rPr>
        <w:t>申請者と補助対象空き家等の所有者の関係が確認できるもの</w:t>
      </w:r>
    </w:p>
    <w:p w14:paraId="30F5100D" w14:textId="77777777" w:rsidR="00C0401E" w:rsidRPr="00A155A0" w:rsidRDefault="00C0401E" w:rsidP="00C0401E">
      <w:pPr>
        <w:kinsoku w:val="0"/>
        <w:topLinePunct/>
        <w:ind w:leftChars="100" w:left="240" w:firstLineChars="100" w:firstLine="240"/>
      </w:pPr>
      <w:r w:rsidRPr="00A155A0">
        <w:rPr>
          <w:rFonts w:hint="eastAsia"/>
        </w:rPr>
        <w:t>□　土地及び建物の登記事項証明書</w:t>
      </w:r>
    </w:p>
    <w:p w14:paraId="44759093" w14:textId="77777777" w:rsidR="00C0401E" w:rsidRPr="00A155A0" w:rsidRDefault="00C0401E" w:rsidP="00C0401E">
      <w:pPr>
        <w:kinsoku w:val="0"/>
        <w:topLinePunct/>
        <w:ind w:leftChars="200" w:left="480"/>
      </w:pPr>
      <w:r w:rsidRPr="00A155A0">
        <w:rPr>
          <w:rFonts w:hint="eastAsia"/>
        </w:rPr>
        <w:t>□　相続人又は共有者がいる場合には、当該補助対象空き家等の解体に係る</w:t>
      </w:r>
    </w:p>
    <w:p w14:paraId="6D3826AD" w14:textId="77777777" w:rsidR="00C0401E" w:rsidRPr="00A155A0" w:rsidRDefault="00C0401E" w:rsidP="00C0401E">
      <w:pPr>
        <w:kinsoku w:val="0"/>
        <w:topLinePunct/>
        <w:ind w:leftChars="200" w:left="480" w:firstLineChars="200" w:firstLine="480"/>
      </w:pPr>
      <w:r w:rsidRPr="00A155A0">
        <w:rPr>
          <w:rFonts w:hint="eastAsia"/>
        </w:rPr>
        <w:t>全員の同意書</w:t>
      </w:r>
    </w:p>
    <w:p w14:paraId="1E309B6F" w14:textId="77777777" w:rsidR="00C0401E" w:rsidRPr="00A155A0" w:rsidRDefault="00C0401E" w:rsidP="00C0401E">
      <w:pPr>
        <w:kinsoku w:val="0"/>
        <w:topLinePunct/>
        <w:ind w:leftChars="100" w:left="240" w:firstLineChars="100" w:firstLine="240"/>
      </w:pPr>
      <w:r w:rsidRPr="00A155A0">
        <w:rPr>
          <w:rFonts w:hint="eastAsia"/>
        </w:rPr>
        <w:t>□　その他町長が必要と認める書類</w:t>
      </w:r>
      <w:bookmarkStart w:id="0" w:name="_GoBack"/>
      <w:bookmarkEnd w:id="0"/>
    </w:p>
    <w:sectPr w:rsidR="00C0401E" w:rsidRPr="00A155A0" w:rsidSect="00995411">
      <w:pgSz w:w="11906" w:h="16838" w:code="9"/>
      <w:pgMar w:top="1418" w:right="1418" w:bottom="1418" w:left="1418" w:header="851" w:footer="992" w:gutter="0"/>
      <w:cols w:space="425"/>
      <w:docGrid w:type="linesAndChar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C292D" w14:textId="77777777" w:rsidR="00950578" w:rsidRDefault="00950578" w:rsidP="00732725">
      <w:r>
        <w:separator/>
      </w:r>
    </w:p>
  </w:endnote>
  <w:endnote w:type="continuationSeparator" w:id="0">
    <w:p w14:paraId="3C65299D" w14:textId="77777777" w:rsidR="00950578" w:rsidRDefault="00950578" w:rsidP="0073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EEF0A" w14:textId="77777777" w:rsidR="00950578" w:rsidRDefault="00950578" w:rsidP="00732725">
      <w:r>
        <w:separator/>
      </w:r>
    </w:p>
  </w:footnote>
  <w:footnote w:type="continuationSeparator" w:id="0">
    <w:p w14:paraId="133FFE0F" w14:textId="77777777" w:rsidR="00950578" w:rsidRDefault="00950578" w:rsidP="00732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451"/>
  <w:displayHorizontalDrawingGridEvery w:val="0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B6"/>
    <w:rsid w:val="00034E79"/>
    <w:rsid w:val="00057F42"/>
    <w:rsid w:val="00065AA0"/>
    <w:rsid w:val="00074209"/>
    <w:rsid w:val="000C7749"/>
    <w:rsid w:val="0010481C"/>
    <w:rsid w:val="001133FC"/>
    <w:rsid w:val="0014259F"/>
    <w:rsid w:val="00155C24"/>
    <w:rsid w:val="0017522A"/>
    <w:rsid w:val="00186715"/>
    <w:rsid w:val="001B120F"/>
    <w:rsid w:val="001D7867"/>
    <w:rsid w:val="001E0C06"/>
    <w:rsid w:val="00200BA6"/>
    <w:rsid w:val="00201CC5"/>
    <w:rsid w:val="00204658"/>
    <w:rsid w:val="00204949"/>
    <w:rsid w:val="00215828"/>
    <w:rsid w:val="00216639"/>
    <w:rsid w:val="00254456"/>
    <w:rsid w:val="00264856"/>
    <w:rsid w:val="00291B5B"/>
    <w:rsid w:val="0029598F"/>
    <w:rsid w:val="002C0268"/>
    <w:rsid w:val="002D122C"/>
    <w:rsid w:val="0033387D"/>
    <w:rsid w:val="00335D9B"/>
    <w:rsid w:val="00341CBE"/>
    <w:rsid w:val="0034332F"/>
    <w:rsid w:val="00344EC1"/>
    <w:rsid w:val="00363A58"/>
    <w:rsid w:val="003728AE"/>
    <w:rsid w:val="00380BFC"/>
    <w:rsid w:val="0039526F"/>
    <w:rsid w:val="003A53C1"/>
    <w:rsid w:val="003B305C"/>
    <w:rsid w:val="003C38DA"/>
    <w:rsid w:val="003E5C3E"/>
    <w:rsid w:val="003E798B"/>
    <w:rsid w:val="003F1433"/>
    <w:rsid w:val="003F6449"/>
    <w:rsid w:val="00407DB7"/>
    <w:rsid w:val="0041151F"/>
    <w:rsid w:val="00414828"/>
    <w:rsid w:val="00415BD2"/>
    <w:rsid w:val="004214CD"/>
    <w:rsid w:val="004A2410"/>
    <w:rsid w:val="004B0998"/>
    <w:rsid w:val="004B6893"/>
    <w:rsid w:val="004D1946"/>
    <w:rsid w:val="004F2EE1"/>
    <w:rsid w:val="00504075"/>
    <w:rsid w:val="00545B64"/>
    <w:rsid w:val="00573DE8"/>
    <w:rsid w:val="005814F1"/>
    <w:rsid w:val="005A795D"/>
    <w:rsid w:val="00624810"/>
    <w:rsid w:val="00641DC2"/>
    <w:rsid w:val="0069022C"/>
    <w:rsid w:val="00691705"/>
    <w:rsid w:val="006B35C5"/>
    <w:rsid w:val="006D209A"/>
    <w:rsid w:val="006E6133"/>
    <w:rsid w:val="007275E0"/>
    <w:rsid w:val="00732725"/>
    <w:rsid w:val="00740CB6"/>
    <w:rsid w:val="00753B6F"/>
    <w:rsid w:val="00766826"/>
    <w:rsid w:val="00767254"/>
    <w:rsid w:val="007C2079"/>
    <w:rsid w:val="007D35C5"/>
    <w:rsid w:val="007E3475"/>
    <w:rsid w:val="007F2EB8"/>
    <w:rsid w:val="008302FE"/>
    <w:rsid w:val="00833066"/>
    <w:rsid w:val="0086251E"/>
    <w:rsid w:val="00867152"/>
    <w:rsid w:val="00892F16"/>
    <w:rsid w:val="00897AC8"/>
    <w:rsid w:val="008D75E0"/>
    <w:rsid w:val="008E6E8B"/>
    <w:rsid w:val="008F31D3"/>
    <w:rsid w:val="00914F5A"/>
    <w:rsid w:val="009302D9"/>
    <w:rsid w:val="00944ED6"/>
    <w:rsid w:val="00950578"/>
    <w:rsid w:val="009539EB"/>
    <w:rsid w:val="00970743"/>
    <w:rsid w:val="00992E72"/>
    <w:rsid w:val="00995411"/>
    <w:rsid w:val="009B46B6"/>
    <w:rsid w:val="009B7AE7"/>
    <w:rsid w:val="009C344F"/>
    <w:rsid w:val="009D03F5"/>
    <w:rsid w:val="009F1A1A"/>
    <w:rsid w:val="009F4F4B"/>
    <w:rsid w:val="009F533B"/>
    <w:rsid w:val="00A11823"/>
    <w:rsid w:val="00A155A0"/>
    <w:rsid w:val="00A40976"/>
    <w:rsid w:val="00A754B1"/>
    <w:rsid w:val="00A919D5"/>
    <w:rsid w:val="00AB3962"/>
    <w:rsid w:val="00AB5B23"/>
    <w:rsid w:val="00AC2618"/>
    <w:rsid w:val="00AC3057"/>
    <w:rsid w:val="00AE2551"/>
    <w:rsid w:val="00AE3D08"/>
    <w:rsid w:val="00B15149"/>
    <w:rsid w:val="00B25B58"/>
    <w:rsid w:val="00B51989"/>
    <w:rsid w:val="00B700B6"/>
    <w:rsid w:val="00B97962"/>
    <w:rsid w:val="00BE563C"/>
    <w:rsid w:val="00BF55DD"/>
    <w:rsid w:val="00BF7518"/>
    <w:rsid w:val="00C0401E"/>
    <w:rsid w:val="00C1186D"/>
    <w:rsid w:val="00C4287F"/>
    <w:rsid w:val="00C465BE"/>
    <w:rsid w:val="00CA210E"/>
    <w:rsid w:val="00CB31DC"/>
    <w:rsid w:val="00CB7AED"/>
    <w:rsid w:val="00CC21A1"/>
    <w:rsid w:val="00CD40C9"/>
    <w:rsid w:val="00CF6C7D"/>
    <w:rsid w:val="00D01FA4"/>
    <w:rsid w:val="00D20EB7"/>
    <w:rsid w:val="00D34A5B"/>
    <w:rsid w:val="00D40E5A"/>
    <w:rsid w:val="00D63612"/>
    <w:rsid w:val="00D66B5A"/>
    <w:rsid w:val="00D73436"/>
    <w:rsid w:val="00D77F55"/>
    <w:rsid w:val="00DB46C5"/>
    <w:rsid w:val="00DB6D9D"/>
    <w:rsid w:val="00DF5450"/>
    <w:rsid w:val="00E17178"/>
    <w:rsid w:val="00E44B50"/>
    <w:rsid w:val="00E61B9E"/>
    <w:rsid w:val="00E70BAE"/>
    <w:rsid w:val="00E7789D"/>
    <w:rsid w:val="00EA2DEA"/>
    <w:rsid w:val="00EB0934"/>
    <w:rsid w:val="00EB2509"/>
    <w:rsid w:val="00EB6C36"/>
    <w:rsid w:val="00EE22D9"/>
    <w:rsid w:val="00EF47FC"/>
    <w:rsid w:val="00F00F9A"/>
    <w:rsid w:val="00F023E9"/>
    <w:rsid w:val="00F03C48"/>
    <w:rsid w:val="00F050AB"/>
    <w:rsid w:val="00F10553"/>
    <w:rsid w:val="00F22AE7"/>
    <w:rsid w:val="00F236FD"/>
    <w:rsid w:val="00F37CF1"/>
    <w:rsid w:val="00F62E5B"/>
    <w:rsid w:val="00F852C0"/>
    <w:rsid w:val="00F9611F"/>
    <w:rsid w:val="00FA2835"/>
    <w:rsid w:val="00FA73E6"/>
    <w:rsid w:val="00FB42F2"/>
    <w:rsid w:val="00FE717E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0277BF"/>
  <w15:chartTrackingRefBased/>
  <w15:docId w15:val="{E3E54956-034C-424C-949D-B52EB308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BIZ UD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CB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867"/>
    <w:pPr>
      <w:widowControl w:val="0"/>
      <w:jc w:val="both"/>
    </w:pPr>
    <w:rPr>
      <w:rFonts w:ascii="ＭＳ 明朝" w:eastAsia="ＭＳ 明朝"/>
    </w:rPr>
  </w:style>
  <w:style w:type="paragraph" w:styleId="a4">
    <w:name w:val="Balloon Text"/>
    <w:basedOn w:val="a"/>
    <w:link w:val="a5"/>
    <w:uiPriority w:val="99"/>
    <w:semiHidden/>
    <w:unhideWhenUsed/>
    <w:rsid w:val="00F03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3C4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215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753B6F"/>
    <w:pPr>
      <w:jc w:val="center"/>
    </w:pPr>
  </w:style>
  <w:style w:type="character" w:customStyle="1" w:styleId="a8">
    <w:name w:val="記 (文字)"/>
    <w:basedOn w:val="a0"/>
    <w:link w:val="a7"/>
    <w:uiPriority w:val="99"/>
    <w:rsid w:val="00753B6F"/>
    <w:rPr>
      <w:rFonts w:ascii="ＭＳ 明朝" w:eastAsia="ＭＳ 明朝"/>
    </w:rPr>
  </w:style>
  <w:style w:type="paragraph" w:styleId="a9">
    <w:name w:val="Closing"/>
    <w:basedOn w:val="a"/>
    <w:link w:val="aa"/>
    <w:uiPriority w:val="99"/>
    <w:unhideWhenUsed/>
    <w:rsid w:val="00753B6F"/>
    <w:pPr>
      <w:jc w:val="right"/>
    </w:pPr>
  </w:style>
  <w:style w:type="character" w:customStyle="1" w:styleId="aa">
    <w:name w:val="結語 (文字)"/>
    <w:basedOn w:val="a0"/>
    <w:link w:val="a9"/>
    <w:uiPriority w:val="99"/>
    <w:rsid w:val="00753B6F"/>
    <w:rPr>
      <w:rFonts w:ascii="ＭＳ 明朝" w:eastAsia="ＭＳ 明朝"/>
    </w:rPr>
  </w:style>
  <w:style w:type="paragraph" w:styleId="ab">
    <w:name w:val="header"/>
    <w:basedOn w:val="a"/>
    <w:link w:val="ac"/>
    <w:uiPriority w:val="99"/>
    <w:unhideWhenUsed/>
    <w:rsid w:val="007327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32725"/>
    <w:rPr>
      <w:rFonts w:ascii="ＭＳ 明朝" w:eastAsia="ＭＳ 明朝"/>
    </w:rPr>
  </w:style>
  <w:style w:type="paragraph" w:styleId="ad">
    <w:name w:val="footer"/>
    <w:basedOn w:val="a"/>
    <w:link w:val="ae"/>
    <w:uiPriority w:val="99"/>
    <w:unhideWhenUsed/>
    <w:rsid w:val="0073272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32725"/>
    <w:rPr>
      <w:rFonts w:ascii="ＭＳ 明朝" w:eastAsia="ＭＳ 明朝"/>
    </w:rPr>
  </w:style>
  <w:style w:type="character" w:styleId="af">
    <w:name w:val="annotation reference"/>
    <w:basedOn w:val="a0"/>
    <w:uiPriority w:val="99"/>
    <w:semiHidden/>
    <w:unhideWhenUsed/>
    <w:rsid w:val="009F533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F533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F533B"/>
    <w:rPr>
      <w:rFonts w:ascii="ＭＳ 明朝" w:eastAsia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F533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F533B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B640A-DB2F-4538-B306-750BBBEC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河内町生活環境課</cp:lastModifiedBy>
  <cp:revision>75</cp:revision>
  <cp:lastPrinted>2025-04-16T02:37:00Z</cp:lastPrinted>
  <dcterms:created xsi:type="dcterms:W3CDTF">2024-09-11T00:19:00Z</dcterms:created>
  <dcterms:modified xsi:type="dcterms:W3CDTF">2025-04-17T04:32:00Z</dcterms:modified>
</cp:coreProperties>
</file>